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B0CF" w14:textId="77777777" w:rsidR="0006182D" w:rsidRDefault="0006182D" w:rsidP="0006182D">
      <w:pPr>
        <w:pStyle w:val="Underrubriksvart"/>
        <w:rPr>
          <w:rFonts w:eastAsiaTheme="minorEastAsia" w:cstheme="minorBidi"/>
          <w:bCs w:val="0"/>
          <w:sz w:val="20"/>
          <w:szCs w:val="22"/>
        </w:rPr>
      </w:pPr>
      <w:bookmarkStart w:id="0" w:name="_GoBack"/>
      <w:bookmarkEnd w:id="0"/>
    </w:p>
    <w:sdt>
      <w:sdtPr>
        <w:rPr>
          <w:rFonts w:ascii="Garamond" w:eastAsiaTheme="minorEastAsia" w:hAnsi="Garamond" w:cstheme="minorBidi"/>
          <w:bCs w:val="0"/>
          <w:sz w:val="20"/>
          <w:szCs w:val="22"/>
        </w:rPr>
        <w:id w:val="2005243171"/>
        <w:docPartObj>
          <w:docPartGallery w:val="Cover Pages"/>
          <w:docPartUnique/>
        </w:docPartObj>
      </w:sdtPr>
      <w:sdtEndPr>
        <w:rPr>
          <w:rFonts w:eastAsia="Times New Roman" w:cs="Times New Roman"/>
          <w:sz w:val="26"/>
          <w:szCs w:val="24"/>
        </w:rPr>
      </w:sdtEndPr>
      <w:sdtContent>
        <w:p w14:paraId="4FE3C9CB" w14:textId="77777777" w:rsidR="0006182D" w:rsidRPr="0092045F" w:rsidRDefault="009133FA" w:rsidP="0006182D">
          <w:pPr>
            <w:pStyle w:val="Underrubriksvart"/>
          </w:pPr>
          <w:sdt>
            <w:sdtPr>
              <w:alias w:val="Datum"/>
              <w:tag w:val="Datum"/>
              <w:id w:val="998316262"/>
              <w:placeholder>
                <w:docPart w:val="7B571440561F41F5BC5A06AD1F6201C5"/>
              </w:placeholder>
              <w:dataBinding w:prefixMappings="xmlns:ns0='Riksgälden' " w:xpath="/ns0:RehngruppenStandardSve13[1]/ns0:Dokumentinfo[1]/ns0:Datum[1]" w:storeItemID="{2EBA7FD0-DD6A-442E-8ADA-445C06EC5FF2}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06182D">
                <w:t>Dnr 2021/740</w:t>
              </w:r>
            </w:sdtContent>
          </w:sdt>
        </w:p>
        <w:sdt>
          <w:sdtPr>
            <w:rPr>
              <w:rFonts w:ascii="Arial" w:hAnsi="Arial" w:cs="Arial"/>
              <w:sz w:val="52"/>
            </w:rPr>
            <w:alias w:val="Rapportens titel"/>
            <w:tag w:val=""/>
            <w:id w:val="503098289"/>
            <w:placeholder>
              <w:docPart w:val="1B30AEE4AFF448A897E9C7423B6639A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0C14D5B" w14:textId="2596AA8D" w:rsidR="0006182D" w:rsidRPr="0006182D" w:rsidRDefault="0006182D" w:rsidP="0006182D">
              <w:pPr>
                <w:pStyle w:val="Rubriksvart"/>
                <w:rPr>
                  <w:rFonts w:ascii="Arial" w:hAnsi="Arial" w:cs="Arial"/>
                </w:rPr>
              </w:pPr>
              <w:r w:rsidRPr="0006182D">
                <w:rPr>
                  <w:rFonts w:ascii="Arial" w:hAnsi="Arial" w:cs="Arial"/>
                  <w:sz w:val="52"/>
                </w:rPr>
                <w:t>ramavtal avseende betalningstjänster m.m. för statliga myndigheter</w:t>
              </w:r>
            </w:p>
          </w:sdtContent>
        </w:sdt>
        <w:p w14:paraId="42C18961" w14:textId="77777777" w:rsidR="0006182D" w:rsidRPr="0092045F" w:rsidRDefault="0006182D" w:rsidP="0006182D"/>
        <w:sdt>
          <w:sdtPr>
            <w:rPr>
              <w:rFonts w:ascii="Garamond" w:hAnsi="Garamond"/>
              <w:b/>
              <w:sz w:val="40"/>
            </w:rPr>
            <w:alias w:val="Rapportens underrubrik"/>
            <w:tag w:val=""/>
            <w:id w:val="375983901"/>
            <w:placeholder>
              <w:docPart w:val="8DFFF10F81FE4A33AF7DC030BBCD7F0F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5C028AE" w14:textId="72A67500" w:rsidR="0006182D" w:rsidRPr="0006182D" w:rsidRDefault="0006182D" w:rsidP="0006182D">
              <w:pPr>
                <w:pStyle w:val="Underrubriksvart"/>
                <w:ind w:left="993"/>
                <w:rPr>
                  <w:rFonts w:ascii="Garamond" w:hAnsi="Garamond"/>
                  <w:b/>
                  <w:sz w:val="36"/>
                </w:rPr>
              </w:pPr>
              <w:r w:rsidRPr="0006182D">
                <w:rPr>
                  <w:rFonts w:ascii="Garamond" w:hAnsi="Garamond"/>
                  <w:b/>
                  <w:sz w:val="40"/>
                </w:rPr>
                <w:t>Mall för avropsförfrågan vid förnyad konkurrensutsättning</w:t>
              </w:r>
            </w:p>
          </w:sdtContent>
        </w:sdt>
        <w:p w14:paraId="07E557E8" w14:textId="77777777" w:rsidR="0006182D" w:rsidRPr="0092045F" w:rsidRDefault="0006182D" w:rsidP="0006182D">
          <w:pPr>
            <w:sectPr w:rsidR="0006182D" w:rsidRPr="0092045F" w:rsidSect="0096373B">
              <w:pgSz w:w="11906" w:h="16838" w:code="9"/>
              <w:pgMar w:top="1134" w:right="1134" w:bottom="1418" w:left="1701" w:header="709" w:footer="709" w:gutter="0"/>
              <w:pgNumType w:start="0"/>
              <w:cols w:space="708"/>
              <w:titlePg/>
              <w:docGrid w:linePitch="360"/>
            </w:sectPr>
          </w:pPr>
        </w:p>
        <w:p w14:paraId="046A17B5" w14:textId="77777777" w:rsidR="0006182D" w:rsidRPr="0092045F" w:rsidRDefault="0006182D" w:rsidP="0006182D">
          <w:pPr>
            <w:spacing w:line="280" w:lineRule="atLeast"/>
            <w:sectPr w:rsidR="0006182D" w:rsidRPr="0092045F" w:rsidSect="0096373B">
              <w:headerReference w:type="default" r:id="rId8"/>
              <w:type w:val="continuous"/>
              <w:pgSz w:w="11906" w:h="16838" w:code="9"/>
              <w:pgMar w:top="567" w:right="1701" w:bottom="1418" w:left="1701" w:header="709" w:footer="709" w:gutter="0"/>
              <w:pgNumType w:start="0"/>
              <w:cols w:space="708"/>
              <w:titlePg/>
              <w:docGrid w:linePitch="360"/>
            </w:sectPr>
          </w:pPr>
          <w:r w:rsidRPr="0092045F">
            <w:rPr>
              <w:noProof/>
              <w:lang w:eastAsia="sv-SE"/>
            </w:rPr>
            <w:drawing>
              <wp:anchor distT="0" distB="0" distL="114300" distR="114300" simplePos="0" relativeHeight="251661312" behindDoc="1" locked="1" layoutInCell="1" allowOverlap="1" wp14:anchorId="751C259C" wp14:editId="53DBCDFA">
                <wp:simplePos x="0" y="0"/>
                <wp:positionH relativeFrom="page">
                  <wp:posOffset>493395</wp:posOffset>
                </wp:positionH>
                <wp:positionV relativeFrom="page">
                  <wp:posOffset>716280</wp:posOffset>
                </wp:positionV>
                <wp:extent cx="2296800" cy="388800"/>
                <wp:effectExtent l="0" t="0" r="8255" b="0"/>
                <wp:wrapNone/>
                <wp:docPr id="3" name="Bildobjekt 3" descr="Riksgälden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 descr="Riksgäldens logotyp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6800" cy="38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2045F">
            <w:rPr>
              <w:noProof/>
              <w:lang w:eastAsia="sv-SE"/>
            </w:rPr>
            <w:drawing>
              <wp:anchor distT="0" distB="0" distL="114300" distR="114300" simplePos="0" relativeHeight="251660288" behindDoc="1" locked="1" layoutInCell="1" allowOverlap="1" wp14:anchorId="3279D6D9" wp14:editId="0734134F">
                <wp:simplePos x="0" y="0"/>
                <wp:positionH relativeFrom="page">
                  <wp:posOffset>2030095</wp:posOffset>
                </wp:positionH>
                <wp:positionV relativeFrom="margin">
                  <wp:posOffset>5627370</wp:posOffset>
                </wp:positionV>
                <wp:extent cx="5226050" cy="4319270"/>
                <wp:effectExtent l="0" t="0" r="0" b="5080"/>
                <wp:wrapNone/>
                <wp:docPr id="8" name="Bildobjekt 8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ildobjekt 8">
                          <a:extLs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049"/>
                        <a:stretch/>
                      </pic:blipFill>
                      <pic:spPr bwMode="auto">
                        <a:xfrm>
                          <a:off x="0" y="0"/>
                          <a:ext cx="5226050" cy="43192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2045F">
            <w:rPr>
              <w:noProof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59264" behindDoc="1" locked="1" layoutInCell="1" allowOverlap="1" wp14:anchorId="73D57452" wp14:editId="5EDC5796">
                    <wp:simplePos x="1094740" y="125095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40000" cy="9972000"/>
                    <wp:effectExtent l="0" t="0" r="0" b="0"/>
                    <wp:wrapNone/>
                    <wp:docPr id="2" name="Rektangel 2">
                      <a:extLst xmlns:a="http://schemas.openxmlformats.org/drawingml/2006/main"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40000" cy="997200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E1D198F" id="Rektangel 2" o:spid="_x0000_s1026" style="position:absolute;margin-left:0;margin-top:0;width:538.6pt;height:785.2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" fillcolor="#eeece1 [3214]" stroked="f" strokeweight="2pt">
                    <w10:wrap anchorx="page" anchory="page"/>
                    <w10:anchorlock/>
                  </v:rect>
                </w:pict>
              </mc:Fallback>
            </mc:AlternateContent>
          </w:r>
          <w:r w:rsidRPr="0092045F">
            <w:br w:type="page"/>
          </w: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076"/>
      </w:tblGrid>
      <w:tr w:rsidR="003212B3" w:rsidRPr="008775EE" w14:paraId="6DD91A75" w14:textId="77777777" w:rsidTr="008775EE">
        <w:tc>
          <w:tcPr>
            <w:tcW w:w="8076" w:type="dxa"/>
            <w:shd w:val="clear" w:color="auto" w:fill="E6E6E6"/>
          </w:tcPr>
          <w:p w14:paraId="3E654977" w14:textId="77777777" w:rsidR="003212B3" w:rsidRPr="008775EE" w:rsidRDefault="003212B3" w:rsidP="008775EE">
            <w:pPr>
              <w:pStyle w:val="Lptext6pt"/>
              <w:spacing w:before="240" w:after="0"/>
              <w:jc w:val="center"/>
              <w:rPr>
                <w:caps/>
                <w:sz w:val="26"/>
                <w:szCs w:val="26"/>
              </w:rPr>
            </w:pPr>
            <w:bookmarkStart w:id="1" w:name="_Toc126747447"/>
            <w:r w:rsidRPr="008775EE">
              <w:rPr>
                <w:caps/>
                <w:sz w:val="26"/>
                <w:szCs w:val="26"/>
              </w:rPr>
              <w:lastRenderedPageBreak/>
              <w:t>[MYNDIGHETEN]</w:t>
            </w:r>
          </w:p>
          <w:p w14:paraId="4EC02C20" w14:textId="77777777" w:rsidR="003212B3" w:rsidRPr="008775EE" w:rsidRDefault="003212B3" w:rsidP="008775EE">
            <w:pPr>
              <w:pStyle w:val="Lptext6pt"/>
              <w:spacing w:after="0"/>
              <w:jc w:val="center"/>
              <w:rPr>
                <w:caps/>
                <w:sz w:val="26"/>
                <w:szCs w:val="26"/>
              </w:rPr>
            </w:pPr>
            <w:r w:rsidRPr="008775EE">
              <w:rPr>
                <w:caps/>
                <w:sz w:val="26"/>
                <w:szCs w:val="26"/>
              </w:rPr>
              <w:t>inbjuder till att lämna avropssvar</w:t>
            </w:r>
          </w:p>
          <w:p w14:paraId="3D69B5EC" w14:textId="77777777" w:rsidR="003212B3" w:rsidRPr="008775EE" w:rsidRDefault="003212B3" w:rsidP="008775EE">
            <w:pPr>
              <w:pStyle w:val="Lptext6pt"/>
              <w:spacing w:before="60" w:after="60" w:line="260" w:lineRule="exact"/>
              <w:jc w:val="center"/>
              <w:rPr>
                <w:sz w:val="26"/>
                <w:szCs w:val="26"/>
              </w:rPr>
            </w:pPr>
            <w:r w:rsidRPr="008775EE">
              <w:rPr>
                <w:sz w:val="26"/>
                <w:szCs w:val="26"/>
              </w:rPr>
              <w:t>avseende</w:t>
            </w:r>
          </w:p>
          <w:p w14:paraId="2D9BB9B2" w14:textId="19879CC1" w:rsidR="003212B3" w:rsidRDefault="003212B3" w:rsidP="008775EE">
            <w:pPr>
              <w:pStyle w:val="Lptext"/>
              <w:spacing w:after="240" w:line="260" w:lineRule="exact"/>
              <w:jc w:val="center"/>
              <w:rPr>
                <w:i/>
                <w:sz w:val="26"/>
                <w:szCs w:val="26"/>
              </w:rPr>
            </w:pPr>
            <w:r w:rsidRPr="008775EE">
              <w:rPr>
                <w:i/>
                <w:sz w:val="26"/>
                <w:szCs w:val="26"/>
              </w:rPr>
              <w:t>f</w:t>
            </w:r>
            <w:r w:rsidR="00DA4828">
              <w:rPr>
                <w:i/>
                <w:sz w:val="26"/>
                <w:szCs w:val="26"/>
              </w:rPr>
              <w:t>örnyad konkurrensutsättning av R</w:t>
            </w:r>
            <w:r w:rsidRPr="008775EE">
              <w:rPr>
                <w:i/>
                <w:sz w:val="26"/>
                <w:szCs w:val="26"/>
              </w:rPr>
              <w:t>amavtal avseende betalningstjänster m.m. för betalningstjänster i svenska kronor</w:t>
            </w:r>
            <w:r w:rsidR="000A5CCA">
              <w:rPr>
                <w:i/>
                <w:sz w:val="26"/>
                <w:szCs w:val="26"/>
              </w:rPr>
              <w:t>.</w:t>
            </w:r>
          </w:p>
          <w:p w14:paraId="1B74E099" w14:textId="1535B502" w:rsidR="000A5CCA" w:rsidRPr="008775EE" w:rsidRDefault="00F20902" w:rsidP="008775EE">
            <w:pPr>
              <w:pStyle w:val="Lptext"/>
              <w:spacing w:after="240" w:line="260" w:lineRule="exact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OBS! Gäller inte</w:t>
            </w:r>
            <w:r w:rsidR="000A5CCA">
              <w:rPr>
                <w:i/>
                <w:sz w:val="26"/>
                <w:szCs w:val="26"/>
              </w:rPr>
              <w:t xml:space="preserve"> behov kopplat till säkerhetsskyddsavtal</w:t>
            </w:r>
          </w:p>
        </w:tc>
      </w:tr>
    </w:tbl>
    <w:p w14:paraId="3CD8E248" w14:textId="77777777" w:rsidR="003212B3" w:rsidRPr="008775EE" w:rsidRDefault="003212B3" w:rsidP="003212B3">
      <w:pPr>
        <w:pStyle w:val="Lptext6p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6"/>
      </w:tblGrid>
      <w:tr w:rsidR="003212B3" w:rsidRPr="008775EE" w14:paraId="75AC0D80" w14:textId="77777777" w:rsidTr="008775EE">
        <w:tc>
          <w:tcPr>
            <w:tcW w:w="8076" w:type="dxa"/>
            <w:shd w:val="clear" w:color="auto" w:fill="E6E6E6"/>
          </w:tcPr>
          <w:p w14:paraId="676DADA9" w14:textId="77777777" w:rsidR="003212B3" w:rsidRPr="008775EE" w:rsidRDefault="003212B3" w:rsidP="008775EE">
            <w:pPr>
              <w:pStyle w:val="Lptext6pt"/>
              <w:spacing w:before="80" w:after="80" w:line="240" w:lineRule="exact"/>
              <w:rPr>
                <w:sz w:val="26"/>
                <w:szCs w:val="26"/>
              </w:rPr>
            </w:pPr>
            <w:r w:rsidRPr="008775EE">
              <w:rPr>
                <w:sz w:val="26"/>
                <w:szCs w:val="26"/>
              </w:rPr>
              <w:t>Beskrivning av inbjudan</w:t>
            </w:r>
          </w:p>
        </w:tc>
      </w:tr>
      <w:tr w:rsidR="003212B3" w:rsidRPr="008775EE" w14:paraId="55F1DD74" w14:textId="77777777" w:rsidTr="008775EE">
        <w:tc>
          <w:tcPr>
            <w:tcW w:w="8076" w:type="dxa"/>
            <w:tcBorders>
              <w:bottom w:val="single" w:sz="4" w:space="0" w:color="auto"/>
            </w:tcBorders>
          </w:tcPr>
          <w:p w14:paraId="648ED0EC" w14:textId="77777777" w:rsidR="003212B3" w:rsidRPr="008775EE" w:rsidRDefault="003212B3" w:rsidP="008775EE">
            <w:pPr>
              <w:pStyle w:val="Lptext6pt"/>
              <w:spacing w:before="120" w:line="240" w:lineRule="exact"/>
              <w:rPr>
                <w:sz w:val="26"/>
                <w:szCs w:val="26"/>
              </w:rPr>
            </w:pPr>
            <w:r w:rsidRPr="008775EE">
              <w:rPr>
                <w:sz w:val="26"/>
                <w:szCs w:val="26"/>
              </w:rPr>
              <w:t>Avrop av ramavtal avseende betalningstjänster m.m. genom förnyad konkurrensutsättning.</w:t>
            </w:r>
          </w:p>
        </w:tc>
      </w:tr>
      <w:tr w:rsidR="003212B3" w:rsidRPr="008775EE" w14:paraId="5EFF8E5D" w14:textId="77777777" w:rsidTr="008775EE">
        <w:tc>
          <w:tcPr>
            <w:tcW w:w="8076" w:type="dxa"/>
            <w:shd w:val="clear" w:color="auto" w:fill="E6E6E6"/>
          </w:tcPr>
          <w:p w14:paraId="3AC97E50" w14:textId="77777777" w:rsidR="003212B3" w:rsidRPr="008775EE" w:rsidRDefault="003212B3" w:rsidP="008775EE">
            <w:pPr>
              <w:pStyle w:val="Lptext6pt"/>
              <w:spacing w:before="80" w:after="80" w:line="240" w:lineRule="exact"/>
              <w:rPr>
                <w:sz w:val="26"/>
                <w:szCs w:val="26"/>
              </w:rPr>
            </w:pPr>
            <w:r w:rsidRPr="008775EE">
              <w:rPr>
                <w:sz w:val="26"/>
                <w:szCs w:val="26"/>
              </w:rPr>
              <w:t>Sista dag för mottagande av avropssvar</w:t>
            </w:r>
          </w:p>
        </w:tc>
      </w:tr>
      <w:tr w:rsidR="003212B3" w:rsidRPr="008775EE" w14:paraId="255A0A75" w14:textId="77777777" w:rsidTr="008775EE">
        <w:tc>
          <w:tcPr>
            <w:tcW w:w="8076" w:type="dxa"/>
            <w:tcBorders>
              <w:bottom w:val="single" w:sz="4" w:space="0" w:color="auto"/>
            </w:tcBorders>
          </w:tcPr>
          <w:p w14:paraId="0D0574AF" w14:textId="77777777" w:rsidR="003212B3" w:rsidRPr="008775EE" w:rsidRDefault="003212B3" w:rsidP="008775EE">
            <w:pPr>
              <w:pStyle w:val="Lptext6pt"/>
              <w:spacing w:before="120" w:line="240" w:lineRule="exact"/>
              <w:rPr>
                <w:i/>
                <w:sz w:val="26"/>
                <w:szCs w:val="26"/>
              </w:rPr>
            </w:pPr>
            <w:r w:rsidRPr="008775EE">
              <w:rPr>
                <w:i/>
                <w:sz w:val="26"/>
                <w:szCs w:val="26"/>
              </w:rPr>
              <w:t>Datum</w:t>
            </w:r>
          </w:p>
        </w:tc>
      </w:tr>
      <w:tr w:rsidR="003212B3" w:rsidRPr="008775EE" w14:paraId="39A122B4" w14:textId="77777777" w:rsidTr="008775EE">
        <w:tc>
          <w:tcPr>
            <w:tcW w:w="8076" w:type="dxa"/>
            <w:shd w:val="clear" w:color="auto" w:fill="E6E6E6"/>
          </w:tcPr>
          <w:p w14:paraId="0A4FFCC7" w14:textId="77777777" w:rsidR="003212B3" w:rsidRPr="008775EE" w:rsidRDefault="003212B3" w:rsidP="008775EE">
            <w:pPr>
              <w:pStyle w:val="Lptext6pt"/>
              <w:spacing w:before="80" w:after="80" w:line="240" w:lineRule="exact"/>
              <w:rPr>
                <w:sz w:val="26"/>
                <w:szCs w:val="26"/>
              </w:rPr>
            </w:pPr>
            <w:r w:rsidRPr="008775EE">
              <w:rPr>
                <w:sz w:val="26"/>
                <w:szCs w:val="26"/>
              </w:rPr>
              <w:t>Referens</w:t>
            </w:r>
          </w:p>
        </w:tc>
      </w:tr>
      <w:tr w:rsidR="003212B3" w:rsidRPr="008775EE" w14:paraId="748E6CD6" w14:textId="77777777" w:rsidTr="008775EE">
        <w:tc>
          <w:tcPr>
            <w:tcW w:w="8076" w:type="dxa"/>
            <w:tcBorders>
              <w:bottom w:val="single" w:sz="4" w:space="0" w:color="auto"/>
            </w:tcBorders>
          </w:tcPr>
          <w:p w14:paraId="75BD2702" w14:textId="77777777" w:rsidR="003212B3" w:rsidRPr="008775EE" w:rsidRDefault="003212B3" w:rsidP="008775EE">
            <w:pPr>
              <w:pStyle w:val="Lptext6pt"/>
              <w:spacing w:before="120" w:line="240" w:lineRule="exact"/>
              <w:rPr>
                <w:i/>
                <w:sz w:val="26"/>
                <w:szCs w:val="26"/>
              </w:rPr>
            </w:pPr>
            <w:r w:rsidRPr="008775EE">
              <w:rPr>
                <w:i/>
                <w:sz w:val="26"/>
                <w:szCs w:val="26"/>
              </w:rPr>
              <w:t>Myndighetens referens</w:t>
            </w:r>
          </w:p>
        </w:tc>
      </w:tr>
      <w:tr w:rsidR="003212B3" w:rsidRPr="008775EE" w14:paraId="681B14DE" w14:textId="77777777" w:rsidTr="008775EE">
        <w:tc>
          <w:tcPr>
            <w:tcW w:w="8076" w:type="dxa"/>
            <w:shd w:val="clear" w:color="auto" w:fill="E6E6E6"/>
          </w:tcPr>
          <w:p w14:paraId="16F24A5A" w14:textId="77777777" w:rsidR="003212B3" w:rsidRPr="008775EE" w:rsidRDefault="003212B3" w:rsidP="008775EE">
            <w:pPr>
              <w:pStyle w:val="Lptext6pt"/>
              <w:spacing w:before="80" w:after="80" w:line="240" w:lineRule="exact"/>
              <w:rPr>
                <w:sz w:val="26"/>
                <w:szCs w:val="26"/>
              </w:rPr>
            </w:pPr>
            <w:r w:rsidRPr="008775EE">
              <w:rPr>
                <w:sz w:val="26"/>
                <w:szCs w:val="26"/>
              </w:rPr>
              <w:t>Kontaktpersoner</w:t>
            </w:r>
          </w:p>
        </w:tc>
      </w:tr>
      <w:tr w:rsidR="003212B3" w:rsidRPr="008775EE" w14:paraId="7C3B317B" w14:textId="77777777" w:rsidTr="008775EE">
        <w:tc>
          <w:tcPr>
            <w:tcW w:w="8076" w:type="dxa"/>
            <w:tcBorders>
              <w:bottom w:val="single" w:sz="4" w:space="0" w:color="auto"/>
            </w:tcBorders>
          </w:tcPr>
          <w:p w14:paraId="71FC6EFF" w14:textId="77777777" w:rsidR="003212B3" w:rsidRPr="008775EE" w:rsidRDefault="003212B3" w:rsidP="008775EE">
            <w:pPr>
              <w:pStyle w:val="Lptext6pt"/>
              <w:spacing w:before="120" w:line="240" w:lineRule="exact"/>
              <w:rPr>
                <w:i/>
                <w:sz w:val="26"/>
                <w:szCs w:val="26"/>
              </w:rPr>
            </w:pPr>
            <w:r w:rsidRPr="008775EE">
              <w:rPr>
                <w:i/>
                <w:sz w:val="26"/>
                <w:szCs w:val="26"/>
              </w:rPr>
              <w:t>Myndighetens kontaktpersoner</w:t>
            </w:r>
          </w:p>
        </w:tc>
      </w:tr>
      <w:tr w:rsidR="003212B3" w:rsidRPr="008775EE" w14:paraId="6CDF01D9" w14:textId="77777777" w:rsidTr="008775EE">
        <w:tc>
          <w:tcPr>
            <w:tcW w:w="8076" w:type="dxa"/>
            <w:shd w:val="clear" w:color="auto" w:fill="E6E6E6"/>
          </w:tcPr>
          <w:p w14:paraId="05E63DD7" w14:textId="77777777" w:rsidR="003212B3" w:rsidRPr="008775EE" w:rsidRDefault="003212B3" w:rsidP="008775EE">
            <w:pPr>
              <w:pStyle w:val="Lptext6pt"/>
              <w:spacing w:before="80" w:after="80" w:line="240" w:lineRule="exact"/>
              <w:rPr>
                <w:sz w:val="26"/>
                <w:szCs w:val="26"/>
              </w:rPr>
            </w:pPr>
            <w:r w:rsidRPr="008775EE">
              <w:rPr>
                <w:sz w:val="26"/>
                <w:szCs w:val="26"/>
              </w:rPr>
              <w:t>Avtalsperiod</w:t>
            </w:r>
          </w:p>
        </w:tc>
      </w:tr>
      <w:tr w:rsidR="003212B3" w:rsidRPr="008775EE" w14:paraId="16954E33" w14:textId="77777777" w:rsidTr="008775EE">
        <w:tc>
          <w:tcPr>
            <w:tcW w:w="8076" w:type="dxa"/>
            <w:tcBorders>
              <w:bottom w:val="single" w:sz="4" w:space="0" w:color="auto"/>
            </w:tcBorders>
          </w:tcPr>
          <w:p w14:paraId="4256CA22" w14:textId="3A60610C" w:rsidR="003212B3" w:rsidRPr="00EE6878" w:rsidRDefault="003212B3" w:rsidP="008775EE">
            <w:pPr>
              <w:pStyle w:val="BodyText"/>
              <w:spacing w:line="280" w:lineRule="exact"/>
              <w:rPr>
                <w:szCs w:val="26"/>
              </w:rPr>
            </w:pPr>
            <w:r w:rsidRPr="008775EE">
              <w:rPr>
                <w:szCs w:val="26"/>
              </w:rPr>
              <w:t xml:space="preserve">Ramavtalsperioden är fyra (4) år med början </w:t>
            </w:r>
            <w:r w:rsidR="00DA38FF">
              <w:rPr>
                <w:szCs w:val="26"/>
              </w:rPr>
              <w:t>den 1 augusti 2022 till och med den 31 juli 2026</w:t>
            </w:r>
            <w:r w:rsidRPr="00FE6CAE">
              <w:rPr>
                <w:szCs w:val="26"/>
              </w:rPr>
              <w:t>. Ri</w:t>
            </w:r>
            <w:r w:rsidR="00DA4828">
              <w:rPr>
                <w:szCs w:val="26"/>
              </w:rPr>
              <w:t>ksgälden har rätt att förlänga R</w:t>
            </w:r>
            <w:r w:rsidRPr="00FE6CAE">
              <w:rPr>
                <w:szCs w:val="26"/>
              </w:rPr>
              <w:t>amavtalet två gånger med ett år i taget</w:t>
            </w:r>
            <w:r w:rsidR="0076519D">
              <w:rPr>
                <w:szCs w:val="26"/>
              </w:rPr>
              <w:t xml:space="preserve"> (1+1), dvs som längst till den 31 juli 2028</w:t>
            </w:r>
            <w:r w:rsidRPr="00FE6CAE">
              <w:rPr>
                <w:szCs w:val="26"/>
              </w:rPr>
              <w:t>.</w:t>
            </w:r>
            <w:r w:rsidR="00DA4828">
              <w:rPr>
                <w:szCs w:val="26"/>
              </w:rPr>
              <w:t xml:space="preserve"> Tjänster under R</w:t>
            </w:r>
            <w:r w:rsidRPr="00FE6CAE">
              <w:rPr>
                <w:szCs w:val="26"/>
              </w:rPr>
              <w:t>amavtalet får le</w:t>
            </w:r>
            <w:r w:rsidR="00DA38FF">
              <w:rPr>
                <w:szCs w:val="26"/>
              </w:rPr>
              <w:t>vereras från och med den 1 augusti 2022</w:t>
            </w:r>
            <w:r w:rsidRPr="00FE6CAE">
              <w:rPr>
                <w:szCs w:val="26"/>
              </w:rPr>
              <w:t>. Avropsavtal f</w:t>
            </w:r>
            <w:r w:rsidR="00DA38FF">
              <w:rPr>
                <w:szCs w:val="26"/>
              </w:rPr>
              <w:t>år som längst gälla tolv (12</w:t>
            </w:r>
            <w:r w:rsidR="00DA4828">
              <w:rPr>
                <w:szCs w:val="26"/>
              </w:rPr>
              <w:t>) månader efter det att R</w:t>
            </w:r>
            <w:r w:rsidRPr="008A3FC9">
              <w:rPr>
                <w:szCs w:val="26"/>
              </w:rPr>
              <w:t>amavtalet upphört att gälla</w:t>
            </w:r>
            <w:r w:rsidR="000F7DA0">
              <w:rPr>
                <w:szCs w:val="26"/>
              </w:rPr>
              <w:t>, d.v.s. som längst till och med 31 juli 2029.</w:t>
            </w:r>
          </w:p>
        </w:tc>
      </w:tr>
    </w:tbl>
    <w:p w14:paraId="78E5B7D1" w14:textId="52A18F7E" w:rsidR="003212B3" w:rsidRDefault="003212B3" w:rsidP="003212B3">
      <w:pPr>
        <w:pStyle w:val="Lptext6pt"/>
        <w:spacing w:after="0"/>
      </w:pPr>
    </w:p>
    <w:p w14:paraId="1B0ABA3B" w14:textId="203D7A26" w:rsidR="00BA35F5" w:rsidRDefault="00BA35F5" w:rsidP="003212B3">
      <w:pPr>
        <w:pStyle w:val="Lptext6pt"/>
        <w:spacing w:after="0"/>
      </w:pPr>
    </w:p>
    <w:p w14:paraId="7183D03B" w14:textId="3A26DAB6" w:rsidR="00BA35F5" w:rsidRDefault="00BA35F5" w:rsidP="003212B3">
      <w:pPr>
        <w:pStyle w:val="Lptext6pt"/>
        <w:spacing w:after="0"/>
      </w:pPr>
    </w:p>
    <w:p w14:paraId="7FA13914" w14:textId="09649C4B" w:rsidR="00BA35F5" w:rsidRDefault="00BA35F5" w:rsidP="003212B3">
      <w:pPr>
        <w:pStyle w:val="Lptext6pt"/>
        <w:spacing w:after="0"/>
      </w:pPr>
    </w:p>
    <w:p w14:paraId="73CC94A0" w14:textId="17A3F839" w:rsidR="00BA35F5" w:rsidRDefault="00BA35F5" w:rsidP="003212B3">
      <w:pPr>
        <w:pStyle w:val="Lptext6pt"/>
        <w:spacing w:after="0"/>
      </w:pPr>
    </w:p>
    <w:p w14:paraId="08765117" w14:textId="61FC7CE0" w:rsidR="00BA35F5" w:rsidRDefault="00BA35F5" w:rsidP="003212B3">
      <w:pPr>
        <w:pStyle w:val="Lptext6pt"/>
        <w:spacing w:after="0"/>
      </w:pPr>
    </w:p>
    <w:p w14:paraId="2E4F9855" w14:textId="0F7D01B6" w:rsidR="00BA35F5" w:rsidRDefault="00BA35F5" w:rsidP="003212B3">
      <w:pPr>
        <w:pStyle w:val="Lptext6pt"/>
        <w:spacing w:after="0"/>
      </w:pPr>
    </w:p>
    <w:p w14:paraId="49B759D1" w14:textId="19FD7155" w:rsidR="00BA35F5" w:rsidRDefault="00BA35F5" w:rsidP="003212B3">
      <w:pPr>
        <w:pStyle w:val="Lptext6pt"/>
        <w:spacing w:after="0"/>
      </w:pPr>
    </w:p>
    <w:p w14:paraId="2AF18B85" w14:textId="39553B92" w:rsidR="00BA35F5" w:rsidRDefault="00BA35F5" w:rsidP="003212B3">
      <w:pPr>
        <w:pStyle w:val="Lptext6pt"/>
        <w:spacing w:after="0"/>
      </w:pPr>
    </w:p>
    <w:p w14:paraId="15DB1354" w14:textId="0CAA0359" w:rsidR="00BA35F5" w:rsidRDefault="00BA35F5" w:rsidP="003212B3">
      <w:pPr>
        <w:pStyle w:val="Lptext6pt"/>
        <w:spacing w:after="0"/>
      </w:pPr>
    </w:p>
    <w:p w14:paraId="714F211B" w14:textId="639EC46A" w:rsidR="00BA35F5" w:rsidRDefault="00BA35F5" w:rsidP="003212B3">
      <w:pPr>
        <w:pStyle w:val="Lptext6pt"/>
        <w:spacing w:after="0"/>
      </w:pPr>
    </w:p>
    <w:p w14:paraId="5CE1EF99" w14:textId="474A0E6A" w:rsidR="00BA35F5" w:rsidRDefault="00BA35F5" w:rsidP="003212B3">
      <w:pPr>
        <w:pStyle w:val="Lptext6pt"/>
        <w:spacing w:after="0"/>
      </w:pPr>
    </w:p>
    <w:p w14:paraId="7F17CC33" w14:textId="4159DD0E" w:rsidR="00BA35F5" w:rsidRDefault="00BA35F5" w:rsidP="003212B3">
      <w:pPr>
        <w:pStyle w:val="Lptext6pt"/>
        <w:spacing w:after="0"/>
      </w:pPr>
    </w:p>
    <w:p w14:paraId="2F823BB4" w14:textId="77777777" w:rsidR="00BA35F5" w:rsidRDefault="00BA35F5" w:rsidP="003212B3">
      <w:pPr>
        <w:pStyle w:val="Lptext6pt"/>
        <w:spacing w:after="0"/>
      </w:pPr>
    </w:p>
    <w:bookmarkEnd w:id="1" w:displacedByCustomXml="next"/>
    <w:sdt>
      <w:sdtPr>
        <w:rPr>
          <w:rFonts w:ascii="Garamond" w:eastAsia="Times New Roman" w:hAnsi="Garamond" w:cs="Times New Roman"/>
          <w:b w:val="0"/>
          <w:bCs w:val="0"/>
          <w:color w:val="auto"/>
          <w:sz w:val="24"/>
          <w:szCs w:val="20"/>
          <w:lang w:eastAsia="en-US"/>
        </w:rPr>
        <w:id w:val="83964624"/>
        <w:docPartObj>
          <w:docPartGallery w:val="Table of Contents"/>
          <w:docPartUnique/>
        </w:docPartObj>
      </w:sdtPr>
      <w:sdtEndPr>
        <w:rPr>
          <w:sz w:val="26"/>
          <w:szCs w:val="24"/>
        </w:rPr>
      </w:sdtEndPr>
      <w:sdtContent>
        <w:p w14:paraId="1968186A" w14:textId="77777777" w:rsidR="00902FB5" w:rsidRDefault="00902FB5">
          <w:pPr>
            <w:pStyle w:val="TOCHeading"/>
          </w:pPr>
          <w:r w:rsidRPr="009C320F">
            <w:rPr>
              <w:color w:val="auto"/>
            </w:rPr>
            <w:t>Innehållsförteckning</w:t>
          </w:r>
        </w:p>
        <w:p w14:paraId="451E7D42" w14:textId="3F1304D3" w:rsidR="00030780" w:rsidRDefault="00902FB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3DB833C7" w14:textId="2B3D8AB3" w:rsidR="00030780" w:rsidRDefault="009133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v-SE"/>
            </w:rPr>
          </w:pPr>
          <w:hyperlink w:anchor="_Toc105071448" w:history="1">
            <w:r w:rsidR="00030780" w:rsidRPr="00B52E29">
              <w:rPr>
                <w:rStyle w:val="Hyperlink"/>
                <w:noProof/>
              </w:rPr>
              <w:t>1</w:t>
            </w:r>
            <w:r w:rsidR="0003078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v-SE"/>
              </w:rPr>
              <w:tab/>
            </w:r>
            <w:r w:rsidR="00030780" w:rsidRPr="00B52E29">
              <w:rPr>
                <w:rStyle w:val="Hyperlink"/>
                <w:noProof/>
              </w:rPr>
              <w:t>Inbjudan att lämna avropssvar</w:t>
            </w:r>
            <w:r w:rsidR="00030780">
              <w:rPr>
                <w:noProof/>
                <w:webHidden/>
              </w:rPr>
              <w:tab/>
            </w:r>
            <w:r w:rsidR="00030780">
              <w:rPr>
                <w:noProof/>
                <w:webHidden/>
              </w:rPr>
              <w:fldChar w:fldCharType="begin"/>
            </w:r>
            <w:r w:rsidR="00030780">
              <w:rPr>
                <w:noProof/>
                <w:webHidden/>
              </w:rPr>
              <w:instrText xml:space="preserve"> PAGEREF _Toc105071448 \h </w:instrText>
            </w:r>
            <w:r w:rsidR="00030780">
              <w:rPr>
                <w:noProof/>
                <w:webHidden/>
              </w:rPr>
            </w:r>
            <w:r w:rsidR="00030780">
              <w:rPr>
                <w:noProof/>
                <w:webHidden/>
              </w:rPr>
              <w:fldChar w:fldCharType="separate"/>
            </w:r>
            <w:r w:rsidR="00030780">
              <w:rPr>
                <w:noProof/>
                <w:webHidden/>
              </w:rPr>
              <w:t>2</w:t>
            </w:r>
            <w:r w:rsidR="00030780">
              <w:rPr>
                <w:noProof/>
                <w:webHidden/>
              </w:rPr>
              <w:fldChar w:fldCharType="end"/>
            </w:r>
          </w:hyperlink>
        </w:p>
        <w:p w14:paraId="5EA73B39" w14:textId="210421E3" w:rsidR="00030780" w:rsidRDefault="009133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v-SE"/>
            </w:rPr>
          </w:pPr>
          <w:hyperlink w:anchor="_Toc105071449" w:history="1">
            <w:r w:rsidR="00030780" w:rsidRPr="00B52E29">
              <w:rPr>
                <w:rStyle w:val="Hyperlink"/>
                <w:noProof/>
              </w:rPr>
              <w:t>2</w:t>
            </w:r>
            <w:r w:rsidR="0003078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v-SE"/>
              </w:rPr>
              <w:tab/>
            </w:r>
            <w:r w:rsidR="00030780" w:rsidRPr="00B52E29">
              <w:rPr>
                <w:rStyle w:val="Hyperlink"/>
                <w:noProof/>
              </w:rPr>
              <w:t>Presentation av myndigheten</w:t>
            </w:r>
            <w:r w:rsidR="00030780">
              <w:rPr>
                <w:noProof/>
                <w:webHidden/>
              </w:rPr>
              <w:tab/>
            </w:r>
            <w:r w:rsidR="00030780">
              <w:rPr>
                <w:noProof/>
                <w:webHidden/>
              </w:rPr>
              <w:fldChar w:fldCharType="begin"/>
            </w:r>
            <w:r w:rsidR="00030780">
              <w:rPr>
                <w:noProof/>
                <w:webHidden/>
              </w:rPr>
              <w:instrText xml:space="preserve"> PAGEREF _Toc105071449 \h </w:instrText>
            </w:r>
            <w:r w:rsidR="00030780">
              <w:rPr>
                <w:noProof/>
                <w:webHidden/>
              </w:rPr>
            </w:r>
            <w:r w:rsidR="00030780">
              <w:rPr>
                <w:noProof/>
                <w:webHidden/>
              </w:rPr>
              <w:fldChar w:fldCharType="separate"/>
            </w:r>
            <w:r w:rsidR="00030780">
              <w:rPr>
                <w:noProof/>
                <w:webHidden/>
              </w:rPr>
              <w:t>3</w:t>
            </w:r>
            <w:r w:rsidR="00030780">
              <w:rPr>
                <w:noProof/>
                <w:webHidden/>
              </w:rPr>
              <w:fldChar w:fldCharType="end"/>
            </w:r>
          </w:hyperlink>
        </w:p>
        <w:p w14:paraId="5097E30E" w14:textId="48CEB22A" w:rsidR="00030780" w:rsidRDefault="009133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v-SE"/>
            </w:rPr>
          </w:pPr>
          <w:hyperlink w:anchor="_Toc105071450" w:history="1">
            <w:r w:rsidR="00030780" w:rsidRPr="00B52E29">
              <w:rPr>
                <w:rStyle w:val="Hyperlink"/>
                <w:noProof/>
              </w:rPr>
              <w:t>3</w:t>
            </w:r>
            <w:r w:rsidR="0003078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v-SE"/>
              </w:rPr>
              <w:tab/>
            </w:r>
            <w:r w:rsidR="00030780" w:rsidRPr="00B52E29">
              <w:rPr>
                <w:rStyle w:val="Hyperlink"/>
                <w:noProof/>
              </w:rPr>
              <w:t>Om upphandlingen</w:t>
            </w:r>
            <w:r w:rsidR="00030780">
              <w:rPr>
                <w:noProof/>
                <w:webHidden/>
              </w:rPr>
              <w:tab/>
            </w:r>
            <w:r w:rsidR="00030780">
              <w:rPr>
                <w:noProof/>
                <w:webHidden/>
              </w:rPr>
              <w:fldChar w:fldCharType="begin"/>
            </w:r>
            <w:r w:rsidR="00030780">
              <w:rPr>
                <w:noProof/>
                <w:webHidden/>
              </w:rPr>
              <w:instrText xml:space="preserve"> PAGEREF _Toc105071450 \h </w:instrText>
            </w:r>
            <w:r w:rsidR="00030780">
              <w:rPr>
                <w:noProof/>
                <w:webHidden/>
              </w:rPr>
            </w:r>
            <w:r w:rsidR="00030780">
              <w:rPr>
                <w:noProof/>
                <w:webHidden/>
              </w:rPr>
              <w:fldChar w:fldCharType="separate"/>
            </w:r>
            <w:r w:rsidR="00030780">
              <w:rPr>
                <w:noProof/>
                <w:webHidden/>
              </w:rPr>
              <w:t>3</w:t>
            </w:r>
            <w:r w:rsidR="00030780">
              <w:rPr>
                <w:noProof/>
                <w:webHidden/>
              </w:rPr>
              <w:fldChar w:fldCharType="end"/>
            </w:r>
          </w:hyperlink>
        </w:p>
        <w:p w14:paraId="6DEE78C2" w14:textId="2F097A13" w:rsidR="00030780" w:rsidRDefault="009133FA">
          <w:pPr>
            <w:pStyle w:val="TOC2"/>
            <w:rPr>
              <w:rFonts w:asciiTheme="minorHAnsi" w:eastAsiaTheme="minorEastAsia" w:hAnsiTheme="minorHAnsi" w:cstheme="minorBidi"/>
              <w:szCs w:val="22"/>
              <w:lang w:eastAsia="sv-SE"/>
            </w:rPr>
          </w:pPr>
          <w:hyperlink w:anchor="_Toc105071451" w:history="1">
            <w:r w:rsidR="00030780" w:rsidRPr="00B52E29">
              <w:rPr>
                <w:rStyle w:val="Hyperlink"/>
              </w:rPr>
              <w:t>3.1</w:t>
            </w:r>
            <w:r w:rsidR="00030780">
              <w:rPr>
                <w:rFonts w:asciiTheme="minorHAnsi" w:eastAsiaTheme="minorEastAsia" w:hAnsiTheme="minorHAnsi" w:cstheme="minorBidi"/>
                <w:szCs w:val="22"/>
                <w:lang w:eastAsia="sv-SE"/>
              </w:rPr>
              <w:tab/>
            </w:r>
            <w:r w:rsidR="00030780" w:rsidRPr="00B52E29">
              <w:rPr>
                <w:rStyle w:val="Hyperlink"/>
              </w:rPr>
              <w:t>Syfte</w:t>
            </w:r>
            <w:r w:rsidR="00030780">
              <w:rPr>
                <w:webHidden/>
              </w:rPr>
              <w:tab/>
            </w:r>
            <w:r w:rsidR="00030780">
              <w:rPr>
                <w:webHidden/>
              </w:rPr>
              <w:fldChar w:fldCharType="begin"/>
            </w:r>
            <w:r w:rsidR="00030780">
              <w:rPr>
                <w:webHidden/>
              </w:rPr>
              <w:instrText xml:space="preserve"> PAGEREF _Toc105071451 \h </w:instrText>
            </w:r>
            <w:r w:rsidR="00030780">
              <w:rPr>
                <w:webHidden/>
              </w:rPr>
            </w:r>
            <w:r w:rsidR="00030780">
              <w:rPr>
                <w:webHidden/>
              </w:rPr>
              <w:fldChar w:fldCharType="separate"/>
            </w:r>
            <w:r w:rsidR="00030780">
              <w:rPr>
                <w:webHidden/>
              </w:rPr>
              <w:t>3</w:t>
            </w:r>
            <w:r w:rsidR="00030780">
              <w:rPr>
                <w:webHidden/>
              </w:rPr>
              <w:fldChar w:fldCharType="end"/>
            </w:r>
          </w:hyperlink>
        </w:p>
        <w:p w14:paraId="709BA129" w14:textId="79CB399E" w:rsidR="00030780" w:rsidRDefault="009133FA">
          <w:pPr>
            <w:pStyle w:val="TOC2"/>
            <w:rPr>
              <w:rFonts w:asciiTheme="minorHAnsi" w:eastAsiaTheme="minorEastAsia" w:hAnsiTheme="minorHAnsi" w:cstheme="minorBidi"/>
              <w:szCs w:val="22"/>
              <w:lang w:eastAsia="sv-SE"/>
            </w:rPr>
          </w:pPr>
          <w:hyperlink w:anchor="_Toc105071452" w:history="1">
            <w:r w:rsidR="00030780" w:rsidRPr="00B52E29">
              <w:rPr>
                <w:rStyle w:val="Hyperlink"/>
              </w:rPr>
              <w:t>3.2</w:t>
            </w:r>
            <w:r w:rsidR="00030780">
              <w:rPr>
                <w:rFonts w:asciiTheme="minorHAnsi" w:eastAsiaTheme="minorEastAsia" w:hAnsiTheme="minorHAnsi" w:cstheme="minorBidi"/>
                <w:szCs w:val="22"/>
                <w:lang w:eastAsia="sv-SE"/>
              </w:rPr>
              <w:tab/>
            </w:r>
            <w:r w:rsidR="00030780" w:rsidRPr="00B52E29">
              <w:rPr>
                <w:rStyle w:val="Hyperlink"/>
              </w:rPr>
              <w:t>Tilldelning av kontrakt</w:t>
            </w:r>
            <w:r w:rsidR="00030780">
              <w:rPr>
                <w:webHidden/>
              </w:rPr>
              <w:tab/>
            </w:r>
            <w:r w:rsidR="00030780">
              <w:rPr>
                <w:webHidden/>
              </w:rPr>
              <w:fldChar w:fldCharType="begin"/>
            </w:r>
            <w:r w:rsidR="00030780">
              <w:rPr>
                <w:webHidden/>
              </w:rPr>
              <w:instrText xml:space="preserve"> PAGEREF _Toc105071452 \h </w:instrText>
            </w:r>
            <w:r w:rsidR="00030780">
              <w:rPr>
                <w:webHidden/>
              </w:rPr>
            </w:r>
            <w:r w:rsidR="00030780">
              <w:rPr>
                <w:webHidden/>
              </w:rPr>
              <w:fldChar w:fldCharType="separate"/>
            </w:r>
            <w:r w:rsidR="00030780">
              <w:rPr>
                <w:webHidden/>
              </w:rPr>
              <w:t>3</w:t>
            </w:r>
            <w:r w:rsidR="00030780">
              <w:rPr>
                <w:webHidden/>
              </w:rPr>
              <w:fldChar w:fldCharType="end"/>
            </w:r>
          </w:hyperlink>
        </w:p>
        <w:p w14:paraId="1D82974F" w14:textId="487BF7F7" w:rsidR="00030780" w:rsidRDefault="009133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v-SE"/>
            </w:rPr>
          </w:pPr>
          <w:hyperlink w:anchor="_Toc105071453" w:history="1">
            <w:r w:rsidR="00030780" w:rsidRPr="00B52E29">
              <w:rPr>
                <w:rStyle w:val="Hyperlink"/>
                <w:noProof/>
              </w:rPr>
              <w:t>4</w:t>
            </w:r>
            <w:r w:rsidR="0003078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v-SE"/>
              </w:rPr>
              <w:tab/>
            </w:r>
            <w:r w:rsidR="00030780" w:rsidRPr="00B52E29">
              <w:rPr>
                <w:rStyle w:val="Hyperlink"/>
                <w:noProof/>
              </w:rPr>
              <w:t>Allmänna förutsättningar för avropssvaret</w:t>
            </w:r>
            <w:r w:rsidR="00030780">
              <w:rPr>
                <w:noProof/>
                <w:webHidden/>
              </w:rPr>
              <w:tab/>
            </w:r>
            <w:r w:rsidR="00030780">
              <w:rPr>
                <w:noProof/>
                <w:webHidden/>
              </w:rPr>
              <w:fldChar w:fldCharType="begin"/>
            </w:r>
            <w:r w:rsidR="00030780">
              <w:rPr>
                <w:noProof/>
                <w:webHidden/>
              </w:rPr>
              <w:instrText xml:space="preserve"> PAGEREF _Toc105071453 \h </w:instrText>
            </w:r>
            <w:r w:rsidR="00030780">
              <w:rPr>
                <w:noProof/>
                <w:webHidden/>
              </w:rPr>
            </w:r>
            <w:r w:rsidR="00030780">
              <w:rPr>
                <w:noProof/>
                <w:webHidden/>
              </w:rPr>
              <w:fldChar w:fldCharType="separate"/>
            </w:r>
            <w:r w:rsidR="00030780">
              <w:rPr>
                <w:noProof/>
                <w:webHidden/>
              </w:rPr>
              <w:t>3</w:t>
            </w:r>
            <w:r w:rsidR="00030780">
              <w:rPr>
                <w:noProof/>
                <w:webHidden/>
              </w:rPr>
              <w:fldChar w:fldCharType="end"/>
            </w:r>
          </w:hyperlink>
        </w:p>
        <w:p w14:paraId="35F37D74" w14:textId="1CF6150C" w:rsidR="00030780" w:rsidRDefault="009133FA">
          <w:pPr>
            <w:pStyle w:val="TOC2"/>
            <w:rPr>
              <w:rFonts w:asciiTheme="minorHAnsi" w:eastAsiaTheme="minorEastAsia" w:hAnsiTheme="minorHAnsi" w:cstheme="minorBidi"/>
              <w:szCs w:val="22"/>
              <w:lang w:eastAsia="sv-SE"/>
            </w:rPr>
          </w:pPr>
          <w:hyperlink w:anchor="_Toc105071454" w:history="1">
            <w:r w:rsidR="00030780" w:rsidRPr="00B52E29">
              <w:rPr>
                <w:rStyle w:val="Hyperlink"/>
              </w:rPr>
              <w:t>4.1</w:t>
            </w:r>
            <w:r w:rsidR="00030780">
              <w:rPr>
                <w:rFonts w:asciiTheme="minorHAnsi" w:eastAsiaTheme="minorEastAsia" w:hAnsiTheme="minorHAnsi" w:cstheme="minorBidi"/>
                <w:szCs w:val="22"/>
                <w:lang w:eastAsia="sv-SE"/>
              </w:rPr>
              <w:tab/>
            </w:r>
            <w:r w:rsidR="00030780" w:rsidRPr="00B52E29">
              <w:rPr>
                <w:rStyle w:val="Hyperlink"/>
              </w:rPr>
              <w:t>Förnyad konkurrensutsättning</w:t>
            </w:r>
            <w:r w:rsidR="00030780">
              <w:rPr>
                <w:webHidden/>
              </w:rPr>
              <w:tab/>
            </w:r>
            <w:r w:rsidR="00030780">
              <w:rPr>
                <w:webHidden/>
              </w:rPr>
              <w:fldChar w:fldCharType="begin"/>
            </w:r>
            <w:r w:rsidR="00030780">
              <w:rPr>
                <w:webHidden/>
              </w:rPr>
              <w:instrText xml:space="preserve"> PAGEREF _Toc105071454 \h </w:instrText>
            </w:r>
            <w:r w:rsidR="00030780">
              <w:rPr>
                <w:webHidden/>
              </w:rPr>
            </w:r>
            <w:r w:rsidR="00030780">
              <w:rPr>
                <w:webHidden/>
              </w:rPr>
              <w:fldChar w:fldCharType="separate"/>
            </w:r>
            <w:r w:rsidR="00030780">
              <w:rPr>
                <w:webHidden/>
              </w:rPr>
              <w:t>3</w:t>
            </w:r>
            <w:r w:rsidR="00030780">
              <w:rPr>
                <w:webHidden/>
              </w:rPr>
              <w:fldChar w:fldCharType="end"/>
            </w:r>
          </w:hyperlink>
        </w:p>
        <w:p w14:paraId="5920971E" w14:textId="6F4028AF" w:rsidR="00030780" w:rsidRDefault="009133FA">
          <w:pPr>
            <w:pStyle w:val="TOC2"/>
            <w:rPr>
              <w:rFonts w:asciiTheme="minorHAnsi" w:eastAsiaTheme="minorEastAsia" w:hAnsiTheme="minorHAnsi" w:cstheme="minorBidi"/>
              <w:szCs w:val="22"/>
              <w:lang w:eastAsia="sv-SE"/>
            </w:rPr>
          </w:pPr>
          <w:hyperlink w:anchor="_Toc105071455" w:history="1">
            <w:r w:rsidR="00030780" w:rsidRPr="00B52E29">
              <w:rPr>
                <w:rStyle w:val="Hyperlink"/>
              </w:rPr>
              <w:t>4.2</w:t>
            </w:r>
            <w:r w:rsidR="00030780">
              <w:rPr>
                <w:rFonts w:asciiTheme="minorHAnsi" w:eastAsiaTheme="minorEastAsia" w:hAnsiTheme="minorHAnsi" w:cstheme="minorBidi"/>
                <w:szCs w:val="22"/>
                <w:lang w:eastAsia="sv-SE"/>
              </w:rPr>
              <w:tab/>
            </w:r>
            <w:r w:rsidR="00030780" w:rsidRPr="00B52E29">
              <w:rPr>
                <w:rStyle w:val="Hyperlink"/>
              </w:rPr>
              <w:t>Förnyad kontroll av leverantörskrav (ESPD)</w:t>
            </w:r>
            <w:r w:rsidR="00030780">
              <w:rPr>
                <w:webHidden/>
              </w:rPr>
              <w:tab/>
            </w:r>
            <w:r w:rsidR="00030780">
              <w:rPr>
                <w:webHidden/>
              </w:rPr>
              <w:fldChar w:fldCharType="begin"/>
            </w:r>
            <w:r w:rsidR="00030780">
              <w:rPr>
                <w:webHidden/>
              </w:rPr>
              <w:instrText xml:space="preserve"> PAGEREF _Toc105071455 \h </w:instrText>
            </w:r>
            <w:r w:rsidR="00030780">
              <w:rPr>
                <w:webHidden/>
              </w:rPr>
            </w:r>
            <w:r w:rsidR="00030780">
              <w:rPr>
                <w:webHidden/>
              </w:rPr>
              <w:fldChar w:fldCharType="separate"/>
            </w:r>
            <w:r w:rsidR="00030780">
              <w:rPr>
                <w:webHidden/>
              </w:rPr>
              <w:t>4</w:t>
            </w:r>
            <w:r w:rsidR="00030780">
              <w:rPr>
                <w:webHidden/>
              </w:rPr>
              <w:fldChar w:fldCharType="end"/>
            </w:r>
          </w:hyperlink>
        </w:p>
        <w:p w14:paraId="52523AC8" w14:textId="3BAB0B42" w:rsidR="00030780" w:rsidRDefault="009133FA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Cs w:val="22"/>
              <w:lang w:eastAsia="sv-SE"/>
            </w:rPr>
          </w:pPr>
          <w:hyperlink w:anchor="_Toc105071456" w:history="1">
            <w:r w:rsidR="00030780" w:rsidRPr="00B52E29">
              <w:rPr>
                <w:rStyle w:val="Hyperlink"/>
                <w:noProof/>
              </w:rPr>
              <w:t>4.2.1</w:t>
            </w:r>
            <w:r w:rsidR="00030780">
              <w:rPr>
                <w:rFonts w:asciiTheme="minorHAnsi" w:eastAsiaTheme="minorEastAsia" w:hAnsiTheme="minorHAnsi" w:cstheme="minorBidi"/>
                <w:i w:val="0"/>
                <w:iCs w:val="0"/>
                <w:noProof/>
                <w:szCs w:val="22"/>
                <w:lang w:eastAsia="sv-SE"/>
              </w:rPr>
              <w:tab/>
            </w:r>
            <w:r w:rsidR="00030780" w:rsidRPr="00B52E29">
              <w:rPr>
                <w:rStyle w:val="Hyperlink"/>
                <w:noProof/>
              </w:rPr>
              <w:t>Avropssvarets giltighetstid</w:t>
            </w:r>
            <w:r w:rsidR="00030780">
              <w:rPr>
                <w:noProof/>
                <w:webHidden/>
              </w:rPr>
              <w:tab/>
            </w:r>
            <w:r w:rsidR="00030780">
              <w:rPr>
                <w:noProof/>
                <w:webHidden/>
              </w:rPr>
              <w:fldChar w:fldCharType="begin"/>
            </w:r>
            <w:r w:rsidR="00030780">
              <w:rPr>
                <w:noProof/>
                <w:webHidden/>
              </w:rPr>
              <w:instrText xml:space="preserve"> PAGEREF _Toc105071456 \h </w:instrText>
            </w:r>
            <w:r w:rsidR="00030780">
              <w:rPr>
                <w:noProof/>
                <w:webHidden/>
              </w:rPr>
            </w:r>
            <w:r w:rsidR="00030780">
              <w:rPr>
                <w:noProof/>
                <w:webHidden/>
              </w:rPr>
              <w:fldChar w:fldCharType="separate"/>
            </w:r>
            <w:r w:rsidR="00030780">
              <w:rPr>
                <w:noProof/>
                <w:webHidden/>
              </w:rPr>
              <w:t>4</w:t>
            </w:r>
            <w:r w:rsidR="00030780">
              <w:rPr>
                <w:noProof/>
                <w:webHidden/>
              </w:rPr>
              <w:fldChar w:fldCharType="end"/>
            </w:r>
          </w:hyperlink>
        </w:p>
        <w:p w14:paraId="37A5DF2D" w14:textId="1CE43E51" w:rsidR="00030780" w:rsidRDefault="009133FA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Cs w:val="22"/>
              <w:lang w:eastAsia="sv-SE"/>
            </w:rPr>
          </w:pPr>
          <w:hyperlink w:anchor="_Toc105071457" w:history="1">
            <w:r w:rsidR="00030780" w:rsidRPr="00B52E29">
              <w:rPr>
                <w:rStyle w:val="Hyperlink"/>
                <w:noProof/>
              </w:rPr>
              <w:t>4.2.2</w:t>
            </w:r>
            <w:r w:rsidR="00030780">
              <w:rPr>
                <w:rFonts w:asciiTheme="minorHAnsi" w:eastAsiaTheme="minorEastAsia" w:hAnsiTheme="minorHAnsi" w:cstheme="minorBidi"/>
                <w:i w:val="0"/>
                <w:iCs w:val="0"/>
                <w:noProof/>
                <w:szCs w:val="22"/>
                <w:lang w:eastAsia="sv-SE"/>
              </w:rPr>
              <w:tab/>
            </w:r>
            <w:r w:rsidR="00030780" w:rsidRPr="00B52E29">
              <w:rPr>
                <w:rStyle w:val="Hyperlink"/>
                <w:noProof/>
              </w:rPr>
              <w:t>Avropande myndighet</w:t>
            </w:r>
            <w:r w:rsidR="00030780">
              <w:rPr>
                <w:noProof/>
                <w:webHidden/>
              </w:rPr>
              <w:tab/>
            </w:r>
            <w:r w:rsidR="00030780">
              <w:rPr>
                <w:noProof/>
                <w:webHidden/>
              </w:rPr>
              <w:fldChar w:fldCharType="begin"/>
            </w:r>
            <w:r w:rsidR="00030780">
              <w:rPr>
                <w:noProof/>
                <w:webHidden/>
              </w:rPr>
              <w:instrText xml:space="preserve"> PAGEREF _Toc105071457 \h </w:instrText>
            </w:r>
            <w:r w:rsidR="00030780">
              <w:rPr>
                <w:noProof/>
                <w:webHidden/>
              </w:rPr>
            </w:r>
            <w:r w:rsidR="00030780">
              <w:rPr>
                <w:noProof/>
                <w:webHidden/>
              </w:rPr>
              <w:fldChar w:fldCharType="separate"/>
            </w:r>
            <w:r w:rsidR="00030780">
              <w:rPr>
                <w:noProof/>
                <w:webHidden/>
              </w:rPr>
              <w:t>4</w:t>
            </w:r>
            <w:r w:rsidR="00030780">
              <w:rPr>
                <w:noProof/>
                <w:webHidden/>
              </w:rPr>
              <w:fldChar w:fldCharType="end"/>
            </w:r>
          </w:hyperlink>
        </w:p>
        <w:p w14:paraId="716F96FD" w14:textId="66A87EAE" w:rsidR="00030780" w:rsidRDefault="009133FA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Cs w:val="22"/>
              <w:lang w:eastAsia="sv-SE"/>
            </w:rPr>
          </w:pPr>
          <w:hyperlink w:anchor="_Toc105071458" w:history="1">
            <w:r w:rsidR="00030780" w:rsidRPr="00B52E29">
              <w:rPr>
                <w:rStyle w:val="Hyperlink"/>
                <w:noProof/>
              </w:rPr>
              <w:t>4.2.3</w:t>
            </w:r>
            <w:r w:rsidR="00030780">
              <w:rPr>
                <w:rFonts w:asciiTheme="minorHAnsi" w:eastAsiaTheme="minorEastAsia" w:hAnsiTheme="minorHAnsi" w:cstheme="minorBidi"/>
                <w:i w:val="0"/>
                <w:iCs w:val="0"/>
                <w:noProof/>
                <w:szCs w:val="22"/>
                <w:lang w:eastAsia="sv-SE"/>
              </w:rPr>
              <w:tab/>
            </w:r>
            <w:r w:rsidR="00030780" w:rsidRPr="00B52E29">
              <w:rPr>
                <w:rStyle w:val="Hyperlink"/>
                <w:noProof/>
              </w:rPr>
              <w:t>Sista dag för avropssvar</w:t>
            </w:r>
            <w:r w:rsidR="00030780">
              <w:rPr>
                <w:noProof/>
                <w:webHidden/>
              </w:rPr>
              <w:tab/>
            </w:r>
            <w:r w:rsidR="00030780">
              <w:rPr>
                <w:noProof/>
                <w:webHidden/>
              </w:rPr>
              <w:fldChar w:fldCharType="begin"/>
            </w:r>
            <w:r w:rsidR="00030780">
              <w:rPr>
                <w:noProof/>
                <w:webHidden/>
              </w:rPr>
              <w:instrText xml:space="preserve"> PAGEREF _Toc105071458 \h </w:instrText>
            </w:r>
            <w:r w:rsidR="00030780">
              <w:rPr>
                <w:noProof/>
                <w:webHidden/>
              </w:rPr>
            </w:r>
            <w:r w:rsidR="00030780">
              <w:rPr>
                <w:noProof/>
                <w:webHidden/>
              </w:rPr>
              <w:fldChar w:fldCharType="separate"/>
            </w:r>
            <w:r w:rsidR="00030780">
              <w:rPr>
                <w:noProof/>
                <w:webHidden/>
              </w:rPr>
              <w:t>4</w:t>
            </w:r>
            <w:r w:rsidR="00030780">
              <w:rPr>
                <w:noProof/>
                <w:webHidden/>
              </w:rPr>
              <w:fldChar w:fldCharType="end"/>
            </w:r>
          </w:hyperlink>
        </w:p>
        <w:p w14:paraId="6100595A" w14:textId="6C0B5753" w:rsidR="00030780" w:rsidRDefault="009133FA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Cs w:val="22"/>
              <w:lang w:eastAsia="sv-SE"/>
            </w:rPr>
          </w:pPr>
          <w:hyperlink w:anchor="_Toc105071459" w:history="1">
            <w:r w:rsidR="00030780" w:rsidRPr="00B52E29">
              <w:rPr>
                <w:rStyle w:val="Hyperlink"/>
                <w:noProof/>
              </w:rPr>
              <w:t>4.2.4</w:t>
            </w:r>
            <w:r w:rsidR="00030780">
              <w:rPr>
                <w:rFonts w:asciiTheme="minorHAnsi" w:eastAsiaTheme="minorEastAsia" w:hAnsiTheme="minorHAnsi" w:cstheme="minorBidi"/>
                <w:i w:val="0"/>
                <w:iCs w:val="0"/>
                <w:noProof/>
                <w:szCs w:val="22"/>
                <w:lang w:eastAsia="sv-SE"/>
              </w:rPr>
              <w:tab/>
            </w:r>
            <w:r w:rsidR="00030780" w:rsidRPr="00B52E29">
              <w:rPr>
                <w:rStyle w:val="Hyperlink"/>
                <w:noProof/>
              </w:rPr>
              <w:t>Inlämning av avropssvar</w:t>
            </w:r>
            <w:r w:rsidR="00030780">
              <w:rPr>
                <w:noProof/>
                <w:webHidden/>
              </w:rPr>
              <w:tab/>
            </w:r>
            <w:r w:rsidR="00030780">
              <w:rPr>
                <w:noProof/>
                <w:webHidden/>
              </w:rPr>
              <w:fldChar w:fldCharType="begin"/>
            </w:r>
            <w:r w:rsidR="00030780">
              <w:rPr>
                <w:noProof/>
                <w:webHidden/>
              </w:rPr>
              <w:instrText xml:space="preserve"> PAGEREF _Toc105071459 \h </w:instrText>
            </w:r>
            <w:r w:rsidR="00030780">
              <w:rPr>
                <w:noProof/>
                <w:webHidden/>
              </w:rPr>
            </w:r>
            <w:r w:rsidR="00030780">
              <w:rPr>
                <w:noProof/>
                <w:webHidden/>
              </w:rPr>
              <w:fldChar w:fldCharType="separate"/>
            </w:r>
            <w:r w:rsidR="00030780">
              <w:rPr>
                <w:noProof/>
                <w:webHidden/>
              </w:rPr>
              <w:t>4</w:t>
            </w:r>
            <w:r w:rsidR="00030780">
              <w:rPr>
                <w:noProof/>
                <w:webHidden/>
              </w:rPr>
              <w:fldChar w:fldCharType="end"/>
            </w:r>
          </w:hyperlink>
        </w:p>
        <w:p w14:paraId="6570ABD5" w14:textId="559DB123" w:rsidR="00030780" w:rsidRDefault="009133FA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Cs w:val="22"/>
              <w:lang w:eastAsia="sv-SE"/>
            </w:rPr>
          </w:pPr>
          <w:hyperlink w:anchor="_Toc105071460" w:history="1">
            <w:r w:rsidR="00030780" w:rsidRPr="00B52E29">
              <w:rPr>
                <w:rStyle w:val="Hyperlink"/>
                <w:noProof/>
              </w:rPr>
              <w:t>4.2.5</w:t>
            </w:r>
            <w:r w:rsidR="00030780">
              <w:rPr>
                <w:rFonts w:asciiTheme="minorHAnsi" w:eastAsiaTheme="minorEastAsia" w:hAnsiTheme="minorHAnsi" w:cstheme="minorBidi"/>
                <w:i w:val="0"/>
                <w:iCs w:val="0"/>
                <w:noProof/>
                <w:szCs w:val="22"/>
                <w:lang w:eastAsia="sv-SE"/>
              </w:rPr>
              <w:tab/>
            </w:r>
            <w:r w:rsidR="00030780" w:rsidRPr="00B52E29">
              <w:rPr>
                <w:rStyle w:val="Hyperlink"/>
                <w:noProof/>
              </w:rPr>
              <w:t>Öppning av avropssvar</w:t>
            </w:r>
            <w:r w:rsidR="00030780">
              <w:rPr>
                <w:noProof/>
                <w:webHidden/>
              </w:rPr>
              <w:tab/>
            </w:r>
            <w:r w:rsidR="00030780">
              <w:rPr>
                <w:noProof/>
                <w:webHidden/>
              </w:rPr>
              <w:fldChar w:fldCharType="begin"/>
            </w:r>
            <w:r w:rsidR="00030780">
              <w:rPr>
                <w:noProof/>
                <w:webHidden/>
              </w:rPr>
              <w:instrText xml:space="preserve"> PAGEREF _Toc105071460 \h </w:instrText>
            </w:r>
            <w:r w:rsidR="00030780">
              <w:rPr>
                <w:noProof/>
                <w:webHidden/>
              </w:rPr>
            </w:r>
            <w:r w:rsidR="00030780">
              <w:rPr>
                <w:noProof/>
                <w:webHidden/>
              </w:rPr>
              <w:fldChar w:fldCharType="separate"/>
            </w:r>
            <w:r w:rsidR="00030780">
              <w:rPr>
                <w:noProof/>
                <w:webHidden/>
              </w:rPr>
              <w:t>5</w:t>
            </w:r>
            <w:r w:rsidR="00030780">
              <w:rPr>
                <w:noProof/>
                <w:webHidden/>
              </w:rPr>
              <w:fldChar w:fldCharType="end"/>
            </w:r>
          </w:hyperlink>
        </w:p>
        <w:p w14:paraId="2E7CF7ED" w14:textId="0CA5F46C" w:rsidR="00030780" w:rsidRDefault="009133FA">
          <w:pPr>
            <w:pStyle w:val="TOC2"/>
            <w:rPr>
              <w:rFonts w:asciiTheme="minorHAnsi" w:eastAsiaTheme="minorEastAsia" w:hAnsiTheme="minorHAnsi" w:cstheme="minorBidi"/>
              <w:szCs w:val="22"/>
              <w:lang w:eastAsia="sv-SE"/>
            </w:rPr>
          </w:pPr>
          <w:hyperlink w:anchor="_Toc105071461" w:history="1">
            <w:r w:rsidR="00030780" w:rsidRPr="00B52E29">
              <w:rPr>
                <w:rStyle w:val="Hyperlink"/>
              </w:rPr>
              <w:t>4.3</w:t>
            </w:r>
            <w:r w:rsidR="00030780">
              <w:rPr>
                <w:rFonts w:asciiTheme="minorHAnsi" w:eastAsiaTheme="minorEastAsia" w:hAnsiTheme="minorHAnsi" w:cstheme="minorBidi"/>
                <w:szCs w:val="22"/>
                <w:lang w:eastAsia="sv-SE"/>
              </w:rPr>
              <w:tab/>
            </w:r>
            <w:r w:rsidR="00030780" w:rsidRPr="00B52E29">
              <w:rPr>
                <w:rStyle w:val="Hyperlink"/>
              </w:rPr>
              <w:t>Offentlighet och sekretess under och efter upphandlingen</w:t>
            </w:r>
            <w:r w:rsidR="00030780">
              <w:rPr>
                <w:webHidden/>
              </w:rPr>
              <w:tab/>
            </w:r>
            <w:r w:rsidR="00030780">
              <w:rPr>
                <w:webHidden/>
              </w:rPr>
              <w:fldChar w:fldCharType="begin"/>
            </w:r>
            <w:r w:rsidR="00030780">
              <w:rPr>
                <w:webHidden/>
              </w:rPr>
              <w:instrText xml:space="preserve"> PAGEREF _Toc105071461 \h </w:instrText>
            </w:r>
            <w:r w:rsidR="00030780">
              <w:rPr>
                <w:webHidden/>
              </w:rPr>
            </w:r>
            <w:r w:rsidR="00030780">
              <w:rPr>
                <w:webHidden/>
              </w:rPr>
              <w:fldChar w:fldCharType="separate"/>
            </w:r>
            <w:r w:rsidR="00030780">
              <w:rPr>
                <w:webHidden/>
              </w:rPr>
              <w:t>5</w:t>
            </w:r>
            <w:r w:rsidR="00030780">
              <w:rPr>
                <w:webHidden/>
              </w:rPr>
              <w:fldChar w:fldCharType="end"/>
            </w:r>
          </w:hyperlink>
        </w:p>
        <w:p w14:paraId="0B400802" w14:textId="361BB521" w:rsidR="00030780" w:rsidRDefault="009133FA">
          <w:pPr>
            <w:pStyle w:val="TOC2"/>
            <w:rPr>
              <w:rFonts w:asciiTheme="minorHAnsi" w:eastAsiaTheme="minorEastAsia" w:hAnsiTheme="minorHAnsi" w:cstheme="minorBidi"/>
              <w:szCs w:val="22"/>
              <w:lang w:eastAsia="sv-SE"/>
            </w:rPr>
          </w:pPr>
          <w:hyperlink w:anchor="_Toc105071462" w:history="1">
            <w:r w:rsidR="00030780" w:rsidRPr="00B52E29">
              <w:rPr>
                <w:rStyle w:val="Hyperlink"/>
              </w:rPr>
              <w:t>4.4</w:t>
            </w:r>
            <w:r w:rsidR="00030780">
              <w:rPr>
                <w:rFonts w:asciiTheme="minorHAnsi" w:eastAsiaTheme="minorEastAsia" w:hAnsiTheme="minorHAnsi" w:cstheme="minorBidi"/>
                <w:szCs w:val="22"/>
                <w:lang w:eastAsia="sv-SE"/>
              </w:rPr>
              <w:tab/>
            </w:r>
            <w:r w:rsidR="00030780" w:rsidRPr="00B52E29">
              <w:rPr>
                <w:rStyle w:val="Hyperlink"/>
              </w:rPr>
              <w:t>Meddelande om tilldelningsbeslut</w:t>
            </w:r>
            <w:r w:rsidR="00030780">
              <w:rPr>
                <w:webHidden/>
              </w:rPr>
              <w:tab/>
            </w:r>
            <w:r w:rsidR="00030780">
              <w:rPr>
                <w:webHidden/>
              </w:rPr>
              <w:fldChar w:fldCharType="begin"/>
            </w:r>
            <w:r w:rsidR="00030780">
              <w:rPr>
                <w:webHidden/>
              </w:rPr>
              <w:instrText xml:space="preserve"> PAGEREF _Toc105071462 \h </w:instrText>
            </w:r>
            <w:r w:rsidR="00030780">
              <w:rPr>
                <w:webHidden/>
              </w:rPr>
            </w:r>
            <w:r w:rsidR="00030780">
              <w:rPr>
                <w:webHidden/>
              </w:rPr>
              <w:fldChar w:fldCharType="separate"/>
            </w:r>
            <w:r w:rsidR="00030780">
              <w:rPr>
                <w:webHidden/>
              </w:rPr>
              <w:t>5</w:t>
            </w:r>
            <w:r w:rsidR="00030780">
              <w:rPr>
                <w:webHidden/>
              </w:rPr>
              <w:fldChar w:fldCharType="end"/>
            </w:r>
          </w:hyperlink>
        </w:p>
        <w:p w14:paraId="327FDE17" w14:textId="246D7621" w:rsidR="00030780" w:rsidRDefault="009133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v-SE"/>
            </w:rPr>
          </w:pPr>
          <w:hyperlink w:anchor="_Toc105071463" w:history="1">
            <w:r w:rsidR="00030780" w:rsidRPr="00B52E29">
              <w:rPr>
                <w:rStyle w:val="Hyperlink"/>
                <w:noProof/>
              </w:rPr>
              <w:t>5</w:t>
            </w:r>
            <w:r w:rsidR="0003078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sv-SE"/>
              </w:rPr>
              <w:tab/>
            </w:r>
            <w:r w:rsidR="00030780" w:rsidRPr="00B52E29">
              <w:rPr>
                <w:rStyle w:val="Hyperlink"/>
                <w:noProof/>
              </w:rPr>
              <w:t>Utvärdering av avropssvar</w:t>
            </w:r>
            <w:r w:rsidR="00030780">
              <w:rPr>
                <w:noProof/>
                <w:webHidden/>
              </w:rPr>
              <w:tab/>
            </w:r>
            <w:r w:rsidR="00030780">
              <w:rPr>
                <w:noProof/>
                <w:webHidden/>
              </w:rPr>
              <w:fldChar w:fldCharType="begin"/>
            </w:r>
            <w:r w:rsidR="00030780">
              <w:rPr>
                <w:noProof/>
                <w:webHidden/>
              </w:rPr>
              <w:instrText xml:space="preserve"> PAGEREF _Toc105071463 \h </w:instrText>
            </w:r>
            <w:r w:rsidR="00030780">
              <w:rPr>
                <w:noProof/>
                <w:webHidden/>
              </w:rPr>
            </w:r>
            <w:r w:rsidR="00030780">
              <w:rPr>
                <w:noProof/>
                <w:webHidden/>
              </w:rPr>
              <w:fldChar w:fldCharType="separate"/>
            </w:r>
            <w:r w:rsidR="00030780">
              <w:rPr>
                <w:noProof/>
                <w:webHidden/>
              </w:rPr>
              <w:t>5</w:t>
            </w:r>
            <w:r w:rsidR="00030780">
              <w:rPr>
                <w:noProof/>
                <w:webHidden/>
              </w:rPr>
              <w:fldChar w:fldCharType="end"/>
            </w:r>
          </w:hyperlink>
        </w:p>
        <w:p w14:paraId="6E77D605" w14:textId="1DAAF5D8" w:rsidR="00030780" w:rsidRDefault="009133FA">
          <w:pPr>
            <w:pStyle w:val="TOC2"/>
            <w:rPr>
              <w:rFonts w:asciiTheme="minorHAnsi" w:eastAsiaTheme="minorEastAsia" w:hAnsiTheme="minorHAnsi" w:cstheme="minorBidi"/>
              <w:szCs w:val="22"/>
              <w:lang w:eastAsia="sv-SE"/>
            </w:rPr>
          </w:pPr>
          <w:hyperlink w:anchor="_Toc105071464" w:history="1">
            <w:r w:rsidR="00030780" w:rsidRPr="00B52E29">
              <w:rPr>
                <w:rStyle w:val="Hyperlink"/>
              </w:rPr>
              <w:t>5.1</w:t>
            </w:r>
            <w:r w:rsidR="00030780">
              <w:rPr>
                <w:rFonts w:asciiTheme="minorHAnsi" w:eastAsiaTheme="minorEastAsia" w:hAnsiTheme="minorHAnsi" w:cstheme="minorBidi"/>
                <w:szCs w:val="22"/>
                <w:lang w:eastAsia="sv-SE"/>
              </w:rPr>
              <w:tab/>
            </w:r>
            <w:r w:rsidR="00030780" w:rsidRPr="00B52E29">
              <w:rPr>
                <w:rStyle w:val="Hyperlink"/>
              </w:rPr>
              <w:t>Utvärderingsmetod</w:t>
            </w:r>
            <w:r w:rsidR="00030780">
              <w:rPr>
                <w:webHidden/>
              </w:rPr>
              <w:tab/>
            </w:r>
            <w:r w:rsidR="00030780">
              <w:rPr>
                <w:webHidden/>
              </w:rPr>
              <w:fldChar w:fldCharType="begin"/>
            </w:r>
            <w:r w:rsidR="00030780">
              <w:rPr>
                <w:webHidden/>
              </w:rPr>
              <w:instrText xml:space="preserve"> PAGEREF _Toc105071464 \h </w:instrText>
            </w:r>
            <w:r w:rsidR="00030780">
              <w:rPr>
                <w:webHidden/>
              </w:rPr>
            </w:r>
            <w:r w:rsidR="00030780">
              <w:rPr>
                <w:webHidden/>
              </w:rPr>
              <w:fldChar w:fldCharType="separate"/>
            </w:r>
            <w:r w:rsidR="00030780">
              <w:rPr>
                <w:webHidden/>
              </w:rPr>
              <w:t>5</w:t>
            </w:r>
            <w:r w:rsidR="00030780">
              <w:rPr>
                <w:webHidden/>
              </w:rPr>
              <w:fldChar w:fldCharType="end"/>
            </w:r>
          </w:hyperlink>
        </w:p>
        <w:p w14:paraId="065A6A77" w14:textId="2BB26554" w:rsidR="00030780" w:rsidRDefault="009133F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sv-SE"/>
            </w:rPr>
          </w:pPr>
          <w:hyperlink w:anchor="_Toc105071465" w:history="1">
            <w:r w:rsidR="00030780" w:rsidRPr="00B52E29">
              <w:rPr>
                <w:rStyle w:val="Hyperlink"/>
                <w:noProof/>
              </w:rPr>
              <w:t>Bilaga 1 Specifikation av betalningstjänster</w:t>
            </w:r>
            <w:r w:rsidR="00030780">
              <w:rPr>
                <w:noProof/>
                <w:webHidden/>
              </w:rPr>
              <w:tab/>
            </w:r>
            <w:r w:rsidR="00030780">
              <w:rPr>
                <w:noProof/>
                <w:webHidden/>
              </w:rPr>
              <w:fldChar w:fldCharType="begin"/>
            </w:r>
            <w:r w:rsidR="00030780">
              <w:rPr>
                <w:noProof/>
                <w:webHidden/>
              </w:rPr>
              <w:instrText xml:space="preserve"> PAGEREF _Toc105071465 \h </w:instrText>
            </w:r>
            <w:r w:rsidR="00030780">
              <w:rPr>
                <w:noProof/>
                <w:webHidden/>
              </w:rPr>
            </w:r>
            <w:r w:rsidR="00030780">
              <w:rPr>
                <w:noProof/>
                <w:webHidden/>
              </w:rPr>
              <w:fldChar w:fldCharType="separate"/>
            </w:r>
            <w:r w:rsidR="00030780">
              <w:rPr>
                <w:noProof/>
                <w:webHidden/>
              </w:rPr>
              <w:t>6</w:t>
            </w:r>
            <w:r w:rsidR="00030780">
              <w:rPr>
                <w:noProof/>
                <w:webHidden/>
              </w:rPr>
              <w:fldChar w:fldCharType="end"/>
            </w:r>
          </w:hyperlink>
        </w:p>
        <w:p w14:paraId="55B31964" w14:textId="309B9097" w:rsidR="00030780" w:rsidRDefault="009133FA">
          <w:pPr>
            <w:pStyle w:val="TOC2"/>
            <w:rPr>
              <w:rFonts w:asciiTheme="minorHAnsi" w:eastAsiaTheme="minorEastAsia" w:hAnsiTheme="minorHAnsi" w:cstheme="minorBidi"/>
              <w:szCs w:val="22"/>
              <w:lang w:eastAsia="sv-SE"/>
            </w:rPr>
          </w:pPr>
          <w:hyperlink w:anchor="_Toc105071466" w:history="1">
            <w:r w:rsidR="00030780" w:rsidRPr="00B52E29">
              <w:rPr>
                <w:rStyle w:val="Hyperlink"/>
              </w:rPr>
              <w:t>Inbetalningar</w:t>
            </w:r>
            <w:r w:rsidR="00030780">
              <w:rPr>
                <w:webHidden/>
              </w:rPr>
              <w:tab/>
            </w:r>
            <w:r w:rsidR="00030780">
              <w:rPr>
                <w:webHidden/>
              </w:rPr>
              <w:fldChar w:fldCharType="begin"/>
            </w:r>
            <w:r w:rsidR="00030780">
              <w:rPr>
                <w:webHidden/>
              </w:rPr>
              <w:instrText xml:space="preserve"> PAGEREF _Toc105071466 \h </w:instrText>
            </w:r>
            <w:r w:rsidR="00030780">
              <w:rPr>
                <w:webHidden/>
              </w:rPr>
            </w:r>
            <w:r w:rsidR="00030780">
              <w:rPr>
                <w:webHidden/>
              </w:rPr>
              <w:fldChar w:fldCharType="separate"/>
            </w:r>
            <w:r w:rsidR="00030780">
              <w:rPr>
                <w:webHidden/>
              </w:rPr>
              <w:t>6</w:t>
            </w:r>
            <w:r w:rsidR="00030780">
              <w:rPr>
                <w:webHidden/>
              </w:rPr>
              <w:fldChar w:fldCharType="end"/>
            </w:r>
          </w:hyperlink>
        </w:p>
        <w:p w14:paraId="52E1FA14" w14:textId="296F36AC" w:rsidR="00030780" w:rsidRDefault="009133FA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Cs w:val="22"/>
              <w:lang w:eastAsia="sv-SE"/>
            </w:rPr>
          </w:pPr>
          <w:hyperlink w:anchor="_Toc105071467" w:history="1">
            <w:r w:rsidR="00030780" w:rsidRPr="00B52E29">
              <w:rPr>
                <w:rStyle w:val="Hyperlink"/>
                <w:noProof/>
              </w:rPr>
              <w:t>Bankgiro inbetalningar</w:t>
            </w:r>
            <w:r w:rsidR="00030780">
              <w:rPr>
                <w:noProof/>
                <w:webHidden/>
              </w:rPr>
              <w:tab/>
            </w:r>
            <w:r w:rsidR="00030780">
              <w:rPr>
                <w:noProof/>
                <w:webHidden/>
              </w:rPr>
              <w:fldChar w:fldCharType="begin"/>
            </w:r>
            <w:r w:rsidR="00030780">
              <w:rPr>
                <w:noProof/>
                <w:webHidden/>
              </w:rPr>
              <w:instrText xml:space="preserve"> PAGEREF _Toc105071467 \h </w:instrText>
            </w:r>
            <w:r w:rsidR="00030780">
              <w:rPr>
                <w:noProof/>
                <w:webHidden/>
              </w:rPr>
            </w:r>
            <w:r w:rsidR="00030780">
              <w:rPr>
                <w:noProof/>
                <w:webHidden/>
              </w:rPr>
              <w:fldChar w:fldCharType="separate"/>
            </w:r>
            <w:r w:rsidR="00030780">
              <w:rPr>
                <w:noProof/>
                <w:webHidden/>
              </w:rPr>
              <w:t>6</w:t>
            </w:r>
            <w:r w:rsidR="00030780">
              <w:rPr>
                <w:noProof/>
                <w:webHidden/>
              </w:rPr>
              <w:fldChar w:fldCharType="end"/>
            </w:r>
          </w:hyperlink>
        </w:p>
        <w:p w14:paraId="4243A88F" w14:textId="03252E48" w:rsidR="00030780" w:rsidRDefault="009133FA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Cs w:val="22"/>
              <w:lang w:eastAsia="sv-SE"/>
            </w:rPr>
          </w:pPr>
          <w:hyperlink w:anchor="_Toc105071468" w:history="1">
            <w:r w:rsidR="00030780" w:rsidRPr="00B52E29">
              <w:rPr>
                <w:rStyle w:val="Hyperlink"/>
                <w:noProof/>
              </w:rPr>
              <w:t>Autogiro</w:t>
            </w:r>
            <w:r w:rsidR="00030780">
              <w:rPr>
                <w:noProof/>
                <w:webHidden/>
              </w:rPr>
              <w:tab/>
            </w:r>
            <w:r w:rsidR="00030780">
              <w:rPr>
                <w:noProof/>
                <w:webHidden/>
              </w:rPr>
              <w:fldChar w:fldCharType="begin"/>
            </w:r>
            <w:r w:rsidR="00030780">
              <w:rPr>
                <w:noProof/>
                <w:webHidden/>
              </w:rPr>
              <w:instrText xml:space="preserve"> PAGEREF _Toc105071468 \h </w:instrText>
            </w:r>
            <w:r w:rsidR="00030780">
              <w:rPr>
                <w:noProof/>
                <w:webHidden/>
              </w:rPr>
            </w:r>
            <w:r w:rsidR="00030780">
              <w:rPr>
                <w:noProof/>
                <w:webHidden/>
              </w:rPr>
              <w:fldChar w:fldCharType="separate"/>
            </w:r>
            <w:r w:rsidR="00030780">
              <w:rPr>
                <w:noProof/>
                <w:webHidden/>
              </w:rPr>
              <w:t>7</w:t>
            </w:r>
            <w:r w:rsidR="00030780">
              <w:rPr>
                <w:noProof/>
                <w:webHidden/>
              </w:rPr>
              <w:fldChar w:fldCharType="end"/>
            </w:r>
          </w:hyperlink>
        </w:p>
        <w:p w14:paraId="38A640E1" w14:textId="56DAF225" w:rsidR="00030780" w:rsidRDefault="009133FA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Cs w:val="22"/>
              <w:lang w:eastAsia="sv-SE"/>
            </w:rPr>
          </w:pPr>
          <w:hyperlink w:anchor="_Toc105071469" w:history="1">
            <w:r w:rsidR="00030780" w:rsidRPr="00B52E29">
              <w:rPr>
                <w:rStyle w:val="Hyperlink"/>
                <w:noProof/>
              </w:rPr>
              <w:t>Swish inbetalning (obs ej Swish E-handel)</w:t>
            </w:r>
            <w:r w:rsidR="00030780">
              <w:rPr>
                <w:noProof/>
                <w:webHidden/>
              </w:rPr>
              <w:tab/>
            </w:r>
            <w:r w:rsidR="00030780">
              <w:rPr>
                <w:noProof/>
                <w:webHidden/>
              </w:rPr>
              <w:fldChar w:fldCharType="begin"/>
            </w:r>
            <w:r w:rsidR="00030780">
              <w:rPr>
                <w:noProof/>
                <w:webHidden/>
              </w:rPr>
              <w:instrText xml:space="preserve"> PAGEREF _Toc105071469 \h </w:instrText>
            </w:r>
            <w:r w:rsidR="00030780">
              <w:rPr>
                <w:noProof/>
                <w:webHidden/>
              </w:rPr>
            </w:r>
            <w:r w:rsidR="00030780">
              <w:rPr>
                <w:noProof/>
                <w:webHidden/>
              </w:rPr>
              <w:fldChar w:fldCharType="separate"/>
            </w:r>
            <w:r w:rsidR="00030780">
              <w:rPr>
                <w:noProof/>
                <w:webHidden/>
              </w:rPr>
              <w:t>8</w:t>
            </w:r>
            <w:r w:rsidR="00030780">
              <w:rPr>
                <w:noProof/>
                <w:webHidden/>
              </w:rPr>
              <w:fldChar w:fldCharType="end"/>
            </w:r>
          </w:hyperlink>
        </w:p>
        <w:p w14:paraId="5D13C3CA" w14:textId="53D2251F" w:rsidR="00030780" w:rsidRDefault="009133FA">
          <w:pPr>
            <w:pStyle w:val="TOC2"/>
            <w:rPr>
              <w:rFonts w:asciiTheme="minorHAnsi" w:eastAsiaTheme="minorEastAsia" w:hAnsiTheme="minorHAnsi" w:cstheme="minorBidi"/>
              <w:szCs w:val="22"/>
              <w:lang w:eastAsia="sv-SE"/>
            </w:rPr>
          </w:pPr>
          <w:hyperlink w:anchor="_Toc105071470" w:history="1">
            <w:r w:rsidR="00030780" w:rsidRPr="00B52E29">
              <w:rPr>
                <w:rStyle w:val="Hyperlink"/>
              </w:rPr>
              <w:t>Utbetalningar</w:t>
            </w:r>
            <w:r w:rsidR="00030780">
              <w:rPr>
                <w:webHidden/>
              </w:rPr>
              <w:tab/>
            </w:r>
            <w:r w:rsidR="00030780">
              <w:rPr>
                <w:webHidden/>
              </w:rPr>
              <w:fldChar w:fldCharType="begin"/>
            </w:r>
            <w:r w:rsidR="00030780">
              <w:rPr>
                <w:webHidden/>
              </w:rPr>
              <w:instrText xml:space="preserve"> PAGEREF _Toc105071470 \h </w:instrText>
            </w:r>
            <w:r w:rsidR="00030780">
              <w:rPr>
                <w:webHidden/>
              </w:rPr>
            </w:r>
            <w:r w:rsidR="00030780">
              <w:rPr>
                <w:webHidden/>
              </w:rPr>
              <w:fldChar w:fldCharType="separate"/>
            </w:r>
            <w:r w:rsidR="00030780">
              <w:rPr>
                <w:webHidden/>
              </w:rPr>
              <w:t>9</w:t>
            </w:r>
            <w:r w:rsidR="00030780">
              <w:rPr>
                <w:webHidden/>
              </w:rPr>
              <w:fldChar w:fldCharType="end"/>
            </w:r>
          </w:hyperlink>
        </w:p>
        <w:p w14:paraId="5A4B043B" w14:textId="534C2B63" w:rsidR="00030780" w:rsidRDefault="009133FA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Cs w:val="22"/>
              <w:lang w:eastAsia="sv-SE"/>
            </w:rPr>
          </w:pPr>
          <w:hyperlink w:anchor="_Toc105071471" w:history="1">
            <w:r w:rsidR="00030780" w:rsidRPr="00B52E29">
              <w:rPr>
                <w:rStyle w:val="Hyperlink"/>
                <w:noProof/>
              </w:rPr>
              <w:t>Leverantörsbetalningar</w:t>
            </w:r>
            <w:r w:rsidR="00030780">
              <w:rPr>
                <w:noProof/>
                <w:webHidden/>
              </w:rPr>
              <w:tab/>
            </w:r>
            <w:r w:rsidR="00030780">
              <w:rPr>
                <w:noProof/>
                <w:webHidden/>
              </w:rPr>
              <w:fldChar w:fldCharType="begin"/>
            </w:r>
            <w:r w:rsidR="00030780">
              <w:rPr>
                <w:noProof/>
                <w:webHidden/>
              </w:rPr>
              <w:instrText xml:space="preserve"> PAGEREF _Toc105071471 \h </w:instrText>
            </w:r>
            <w:r w:rsidR="00030780">
              <w:rPr>
                <w:noProof/>
                <w:webHidden/>
              </w:rPr>
            </w:r>
            <w:r w:rsidR="00030780">
              <w:rPr>
                <w:noProof/>
                <w:webHidden/>
              </w:rPr>
              <w:fldChar w:fldCharType="separate"/>
            </w:r>
            <w:r w:rsidR="00030780">
              <w:rPr>
                <w:noProof/>
                <w:webHidden/>
              </w:rPr>
              <w:t>9</w:t>
            </w:r>
            <w:r w:rsidR="00030780">
              <w:rPr>
                <w:noProof/>
                <w:webHidden/>
              </w:rPr>
              <w:fldChar w:fldCharType="end"/>
            </w:r>
          </w:hyperlink>
        </w:p>
        <w:p w14:paraId="0AEE4233" w14:textId="152E063E" w:rsidR="00030780" w:rsidRDefault="009133FA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Cs w:val="22"/>
              <w:lang w:eastAsia="sv-SE"/>
            </w:rPr>
          </w:pPr>
          <w:hyperlink w:anchor="_Toc105071472" w:history="1">
            <w:r w:rsidR="00030780" w:rsidRPr="00B52E29">
              <w:rPr>
                <w:rStyle w:val="Hyperlink"/>
                <w:noProof/>
              </w:rPr>
              <w:t>Kontoinsättning</w:t>
            </w:r>
            <w:r w:rsidR="00030780">
              <w:rPr>
                <w:noProof/>
                <w:webHidden/>
              </w:rPr>
              <w:tab/>
            </w:r>
            <w:r w:rsidR="00030780">
              <w:rPr>
                <w:noProof/>
                <w:webHidden/>
              </w:rPr>
              <w:fldChar w:fldCharType="begin"/>
            </w:r>
            <w:r w:rsidR="00030780">
              <w:rPr>
                <w:noProof/>
                <w:webHidden/>
              </w:rPr>
              <w:instrText xml:space="preserve"> PAGEREF _Toc105071472 \h </w:instrText>
            </w:r>
            <w:r w:rsidR="00030780">
              <w:rPr>
                <w:noProof/>
                <w:webHidden/>
              </w:rPr>
            </w:r>
            <w:r w:rsidR="00030780">
              <w:rPr>
                <w:noProof/>
                <w:webHidden/>
              </w:rPr>
              <w:fldChar w:fldCharType="separate"/>
            </w:r>
            <w:r w:rsidR="00030780">
              <w:rPr>
                <w:noProof/>
                <w:webHidden/>
              </w:rPr>
              <w:t>10</w:t>
            </w:r>
            <w:r w:rsidR="00030780">
              <w:rPr>
                <w:noProof/>
                <w:webHidden/>
              </w:rPr>
              <w:fldChar w:fldCharType="end"/>
            </w:r>
          </w:hyperlink>
        </w:p>
        <w:p w14:paraId="716E4E2E" w14:textId="7E167894" w:rsidR="00030780" w:rsidRDefault="009133FA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Cs w:val="22"/>
              <w:lang w:eastAsia="sv-SE"/>
            </w:rPr>
          </w:pPr>
          <w:hyperlink w:anchor="_Toc105071473" w:history="1">
            <w:r w:rsidR="00030780" w:rsidRPr="00B52E29">
              <w:rPr>
                <w:rStyle w:val="Hyperlink"/>
                <w:noProof/>
              </w:rPr>
              <w:t>Löner och andra ersättningar</w:t>
            </w:r>
            <w:r w:rsidR="00030780">
              <w:rPr>
                <w:noProof/>
                <w:webHidden/>
              </w:rPr>
              <w:tab/>
            </w:r>
            <w:r w:rsidR="00030780">
              <w:rPr>
                <w:noProof/>
                <w:webHidden/>
              </w:rPr>
              <w:fldChar w:fldCharType="begin"/>
            </w:r>
            <w:r w:rsidR="00030780">
              <w:rPr>
                <w:noProof/>
                <w:webHidden/>
              </w:rPr>
              <w:instrText xml:space="preserve"> PAGEREF _Toc105071473 \h </w:instrText>
            </w:r>
            <w:r w:rsidR="00030780">
              <w:rPr>
                <w:noProof/>
                <w:webHidden/>
              </w:rPr>
            </w:r>
            <w:r w:rsidR="00030780">
              <w:rPr>
                <w:noProof/>
                <w:webHidden/>
              </w:rPr>
              <w:fldChar w:fldCharType="separate"/>
            </w:r>
            <w:r w:rsidR="00030780">
              <w:rPr>
                <w:noProof/>
                <w:webHidden/>
              </w:rPr>
              <w:t>11</w:t>
            </w:r>
            <w:r w:rsidR="00030780">
              <w:rPr>
                <w:noProof/>
                <w:webHidden/>
              </w:rPr>
              <w:fldChar w:fldCharType="end"/>
            </w:r>
          </w:hyperlink>
        </w:p>
        <w:p w14:paraId="2FBA28A2" w14:textId="4C44A01A" w:rsidR="00030780" w:rsidRDefault="009133FA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Cs w:val="22"/>
              <w:lang w:eastAsia="sv-SE"/>
            </w:rPr>
          </w:pPr>
          <w:hyperlink w:anchor="_Toc105071474" w:history="1">
            <w:r w:rsidR="00030780" w:rsidRPr="00B52E29">
              <w:rPr>
                <w:rStyle w:val="Hyperlink"/>
                <w:noProof/>
              </w:rPr>
              <w:t>Swish utbetalning</w:t>
            </w:r>
            <w:r w:rsidR="00030780">
              <w:rPr>
                <w:noProof/>
                <w:webHidden/>
              </w:rPr>
              <w:tab/>
            </w:r>
            <w:r w:rsidR="00030780">
              <w:rPr>
                <w:noProof/>
                <w:webHidden/>
              </w:rPr>
              <w:fldChar w:fldCharType="begin"/>
            </w:r>
            <w:r w:rsidR="00030780">
              <w:rPr>
                <w:noProof/>
                <w:webHidden/>
              </w:rPr>
              <w:instrText xml:space="preserve"> PAGEREF _Toc105071474 \h </w:instrText>
            </w:r>
            <w:r w:rsidR="00030780">
              <w:rPr>
                <w:noProof/>
                <w:webHidden/>
              </w:rPr>
            </w:r>
            <w:r w:rsidR="00030780">
              <w:rPr>
                <w:noProof/>
                <w:webHidden/>
              </w:rPr>
              <w:fldChar w:fldCharType="separate"/>
            </w:r>
            <w:r w:rsidR="00030780">
              <w:rPr>
                <w:noProof/>
                <w:webHidden/>
              </w:rPr>
              <w:t>12</w:t>
            </w:r>
            <w:r w:rsidR="00030780">
              <w:rPr>
                <w:noProof/>
                <w:webHidden/>
              </w:rPr>
              <w:fldChar w:fldCharType="end"/>
            </w:r>
          </w:hyperlink>
        </w:p>
        <w:p w14:paraId="13B59450" w14:textId="33A4F137" w:rsidR="00030780" w:rsidRDefault="009133FA">
          <w:pPr>
            <w:pStyle w:val="TOC3"/>
            <w:rPr>
              <w:rFonts w:asciiTheme="minorHAnsi" w:eastAsiaTheme="minorEastAsia" w:hAnsiTheme="minorHAnsi" w:cstheme="minorBidi"/>
              <w:i w:val="0"/>
              <w:iCs w:val="0"/>
              <w:noProof/>
              <w:szCs w:val="22"/>
              <w:lang w:eastAsia="sv-SE"/>
            </w:rPr>
          </w:pPr>
          <w:hyperlink w:anchor="_Toc105071475" w:history="1">
            <w:r w:rsidR="00030780" w:rsidRPr="00B52E29">
              <w:rPr>
                <w:rStyle w:val="Hyperlink"/>
                <w:noProof/>
              </w:rPr>
              <w:t>Övriga utbetalningstjänster</w:t>
            </w:r>
            <w:r w:rsidR="00030780">
              <w:rPr>
                <w:noProof/>
                <w:webHidden/>
              </w:rPr>
              <w:tab/>
            </w:r>
            <w:r w:rsidR="00030780">
              <w:rPr>
                <w:noProof/>
                <w:webHidden/>
              </w:rPr>
              <w:fldChar w:fldCharType="begin"/>
            </w:r>
            <w:r w:rsidR="00030780">
              <w:rPr>
                <w:noProof/>
                <w:webHidden/>
              </w:rPr>
              <w:instrText xml:space="preserve"> PAGEREF _Toc105071475 \h </w:instrText>
            </w:r>
            <w:r w:rsidR="00030780">
              <w:rPr>
                <w:noProof/>
                <w:webHidden/>
              </w:rPr>
            </w:r>
            <w:r w:rsidR="00030780">
              <w:rPr>
                <w:noProof/>
                <w:webHidden/>
              </w:rPr>
              <w:fldChar w:fldCharType="separate"/>
            </w:r>
            <w:r w:rsidR="00030780">
              <w:rPr>
                <w:noProof/>
                <w:webHidden/>
              </w:rPr>
              <w:t>13</w:t>
            </w:r>
            <w:r w:rsidR="00030780">
              <w:rPr>
                <w:noProof/>
                <w:webHidden/>
              </w:rPr>
              <w:fldChar w:fldCharType="end"/>
            </w:r>
          </w:hyperlink>
        </w:p>
        <w:p w14:paraId="1FC82688" w14:textId="0B332BA8" w:rsidR="00BA35F5" w:rsidRDefault="00902FB5" w:rsidP="003D2506">
          <w:pPr>
            <w:pStyle w:val="TOC1"/>
            <w:rPr>
              <w:b w:val="0"/>
              <w:bCs w:val="0"/>
            </w:rPr>
          </w:pPr>
          <w:r>
            <w:rPr>
              <w:b w:val="0"/>
              <w:bCs w:val="0"/>
            </w:rPr>
            <w:fldChar w:fldCharType="end"/>
          </w:r>
        </w:p>
        <w:p w14:paraId="5C6D2113" w14:textId="6C9B603E" w:rsidR="00902FB5" w:rsidRPr="00BA35F5" w:rsidRDefault="009133FA" w:rsidP="00BA35F5">
          <w:pPr>
            <w:rPr>
              <w:rFonts w:eastAsiaTheme="minorEastAsia"/>
            </w:rPr>
          </w:pPr>
        </w:p>
      </w:sdtContent>
    </w:sdt>
    <w:p w14:paraId="619AB2D0" w14:textId="77777777" w:rsidR="003212B3" w:rsidRPr="008775EE" w:rsidRDefault="003212B3" w:rsidP="008775EE">
      <w:pPr>
        <w:pStyle w:val="Heading1Num"/>
      </w:pPr>
      <w:bookmarkStart w:id="2" w:name="_Toc224022467"/>
      <w:bookmarkStart w:id="3" w:name="_Toc453742868"/>
      <w:bookmarkStart w:id="4" w:name="_Toc453744204"/>
      <w:bookmarkStart w:id="5" w:name="_Toc105071448"/>
      <w:r w:rsidRPr="008775EE">
        <w:t xml:space="preserve">Inbjudan att lämna </w:t>
      </w:r>
      <w:bookmarkEnd w:id="2"/>
      <w:r w:rsidRPr="008775EE">
        <w:t>avropssvar</w:t>
      </w:r>
      <w:bookmarkEnd w:id="3"/>
      <w:bookmarkEnd w:id="4"/>
      <w:bookmarkEnd w:id="5"/>
    </w:p>
    <w:p w14:paraId="06CAB866" w14:textId="5536823F" w:rsidR="003212B3" w:rsidRPr="00B920A4" w:rsidRDefault="003212B3" w:rsidP="008775EE">
      <w:r>
        <w:t>[</w:t>
      </w:r>
      <w:r w:rsidRPr="00C739DB">
        <w:rPr>
          <w:i/>
        </w:rPr>
        <w:t>Myndigheten</w:t>
      </w:r>
      <w:r w:rsidR="00EC0693">
        <w:t>] inbjuder härmed L</w:t>
      </w:r>
      <w:r>
        <w:t>everantören till att lämna avropssvar i f</w:t>
      </w:r>
      <w:r w:rsidR="00DA4828">
        <w:t>örnyad konkurrensutsättning av R</w:t>
      </w:r>
      <w:r>
        <w:t>amavtal avseende betalningstjänster m.m. för statliga myndigheter</w:t>
      </w:r>
      <w:r w:rsidR="009C320F" w:rsidRPr="009C320F">
        <w:rPr>
          <w:szCs w:val="26"/>
        </w:rPr>
        <w:t xml:space="preserve"> </w:t>
      </w:r>
      <w:r w:rsidR="009C320F" w:rsidRPr="00B920A4">
        <w:rPr>
          <w:szCs w:val="26"/>
        </w:rPr>
        <w:t>för betalningstjänster i svenska kronor</w:t>
      </w:r>
      <w:r w:rsidRPr="00B920A4">
        <w:rPr>
          <w:szCs w:val="26"/>
        </w:rPr>
        <w:t>.</w:t>
      </w:r>
      <w:r w:rsidR="00193255">
        <w:rPr>
          <w:szCs w:val="26"/>
        </w:rPr>
        <w:t xml:space="preserve"> Myndigheter som har behov av att teckna e</w:t>
      </w:r>
      <w:r w:rsidR="00EC0693">
        <w:rPr>
          <w:szCs w:val="26"/>
        </w:rPr>
        <w:t>tt säkerhetsskyddsavtal med en L</w:t>
      </w:r>
      <w:r w:rsidR="00193255">
        <w:rPr>
          <w:szCs w:val="26"/>
        </w:rPr>
        <w:t xml:space="preserve">everantör för en eller flera betalningstjänster ska också tillämpa förnyad konkurrensutsättning. </w:t>
      </w:r>
      <w:r w:rsidR="00193255" w:rsidRPr="00193255">
        <w:rPr>
          <w:szCs w:val="26"/>
          <w:u w:val="single"/>
        </w:rPr>
        <w:t>I förekommande fall ska myndigheten inte använda denna mall</w:t>
      </w:r>
      <w:r w:rsidR="00193255">
        <w:rPr>
          <w:szCs w:val="26"/>
        </w:rPr>
        <w:t xml:space="preserve">. Myndigheter med behov </w:t>
      </w:r>
      <w:r w:rsidR="00193255">
        <w:rPr>
          <w:szCs w:val="26"/>
        </w:rPr>
        <w:lastRenderedPageBreak/>
        <w:t>av att teckna ett säkerhetsskyddsavtal tar fram</w:t>
      </w:r>
      <w:r w:rsidR="00B53CD4">
        <w:rPr>
          <w:szCs w:val="26"/>
        </w:rPr>
        <w:t xml:space="preserve"> ett</w:t>
      </w:r>
      <w:r w:rsidR="006F119A">
        <w:rPr>
          <w:szCs w:val="26"/>
        </w:rPr>
        <w:t xml:space="preserve"> eget,</w:t>
      </w:r>
      <w:r w:rsidR="00B53CD4">
        <w:rPr>
          <w:szCs w:val="26"/>
        </w:rPr>
        <w:t xml:space="preserve"> separat</w:t>
      </w:r>
      <w:r w:rsidR="00193255">
        <w:rPr>
          <w:szCs w:val="26"/>
        </w:rPr>
        <w:t xml:space="preserve"> underlag för förnyad k</w:t>
      </w:r>
      <w:r w:rsidR="00B53CD4">
        <w:rPr>
          <w:szCs w:val="26"/>
        </w:rPr>
        <w:t>onkurrensutsättning</w:t>
      </w:r>
      <w:r w:rsidR="006F119A">
        <w:rPr>
          <w:szCs w:val="26"/>
        </w:rPr>
        <w:t xml:space="preserve"> som gäller säkerhetsskydd</w:t>
      </w:r>
      <w:r w:rsidR="00193255">
        <w:rPr>
          <w:szCs w:val="26"/>
        </w:rPr>
        <w:t xml:space="preserve">. </w:t>
      </w:r>
    </w:p>
    <w:p w14:paraId="2A10C493" w14:textId="7513B924" w:rsidR="003212B3" w:rsidRDefault="003212B3" w:rsidP="008775EE">
      <w:r>
        <w:t>Omfattningen av den förnyade konkurrensutsättningen och [</w:t>
      </w:r>
      <w:r w:rsidRPr="00C739DB">
        <w:rPr>
          <w:i/>
        </w:rPr>
        <w:t>Myndighetens</w:t>
      </w:r>
      <w:r>
        <w:t>] krav framgår av detta underlag, som består av denna inledande textdel samt bilaga. Avropssvar ska vara baserat på de förutsättningar som anges i denna avropsförfrågan.</w:t>
      </w:r>
      <w:r w:rsidR="00BB015E">
        <w:t xml:space="preserve"> </w:t>
      </w:r>
    </w:p>
    <w:p w14:paraId="6051F29F" w14:textId="77777777" w:rsidR="003212B3" w:rsidRPr="00F8608B" w:rsidRDefault="003212B3" w:rsidP="008775EE">
      <w:pPr>
        <w:pStyle w:val="Heading1Num"/>
      </w:pPr>
      <w:bookmarkStart w:id="6" w:name="_Toc224022468"/>
      <w:bookmarkStart w:id="7" w:name="_Toc453742869"/>
      <w:bookmarkStart w:id="8" w:name="_Toc453744205"/>
      <w:bookmarkStart w:id="9" w:name="_Toc105071449"/>
      <w:r>
        <w:t>Presentation av myndigheten</w:t>
      </w:r>
      <w:bookmarkEnd w:id="6"/>
      <w:bookmarkEnd w:id="7"/>
      <w:bookmarkEnd w:id="8"/>
      <w:bookmarkEnd w:id="9"/>
    </w:p>
    <w:p w14:paraId="42D5B8F2" w14:textId="77777777" w:rsidR="003212B3" w:rsidRPr="008775EE" w:rsidRDefault="003212B3" w:rsidP="003212B3">
      <w:pPr>
        <w:pStyle w:val="Lptext6pt"/>
        <w:rPr>
          <w:i/>
          <w:sz w:val="26"/>
          <w:szCs w:val="26"/>
        </w:rPr>
      </w:pPr>
      <w:r w:rsidRPr="00FE6CAE">
        <w:rPr>
          <w:sz w:val="26"/>
          <w:szCs w:val="26"/>
        </w:rPr>
        <w:t>[</w:t>
      </w:r>
      <w:r w:rsidRPr="008775EE">
        <w:rPr>
          <w:i/>
          <w:sz w:val="26"/>
          <w:szCs w:val="26"/>
        </w:rPr>
        <w:t>Beskrivning av myndigheten</w:t>
      </w:r>
      <w:r w:rsidR="000012A2">
        <w:rPr>
          <w:i/>
          <w:sz w:val="26"/>
          <w:szCs w:val="26"/>
        </w:rPr>
        <w:t xml:space="preserve">. </w:t>
      </w:r>
      <w:r w:rsidR="00DA7CEE">
        <w:rPr>
          <w:i/>
          <w:sz w:val="26"/>
          <w:szCs w:val="26"/>
        </w:rPr>
        <w:t>(</w:t>
      </w:r>
      <w:r w:rsidR="000012A2">
        <w:rPr>
          <w:i/>
          <w:sz w:val="26"/>
          <w:szCs w:val="26"/>
        </w:rPr>
        <w:t>S</w:t>
      </w:r>
      <w:r w:rsidRPr="008775EE">
        <w:rPr>
          <w:i/>
          <w:sz w:val="26"/>
          <w:szCs w:val="26"/>
        </w:rPr>
        <w:t>pecificering av antal transaktioner och volymer m</w:t>
      </w:r>
      <w:r w:rsidR="000012A2">
        <w:rPr>
          <w:i/>
          <w:sz w:val="26"/>
          <w:szCs w:val="26"/>
        </w:rPr>
        <w:t>.</w:t>
      </w:r>
      <w:r w:rsidRPr="008775EE">
        <w:rPr>
          <w:i/>
          <w:sz w:val="26"/>
          <w:szCs w:val="26"/>
        </w:rPr>
        <w:t>m</w:t>
      </w:r>
      <w:r w:rsidR="000012A2">
        <w:rPr>
          <w:i/>
          <w:sz w:val="26"/>
          <w:szCs w:val="26"/>
        </w:rPr>
        <w:t>.</w:t>
      </w:r>
      <w:r w:rsidRPr="008775EE">
        <w:rPr>
          <w:i/>
          <w:sz w:val="26"/>
          <w:szCs w:val="26"/>
        </w:rPr>
        <w:t xml:space="preserve"> avseende </w:t>
      </w:r>
      <w:r w:rsidR="000012A2">
        <w:rPr>
          <w:i/>
          <w:sz w:val="26"/>
          <w:szCs w:val="26"/>
        </w:rPr>
        <w:t>tjänsterna görs i Bilaga 1</w:t>
      </w:r>
      <w:r w:rsidRPr="008775EE">
        <w:rPr>
          <w:i/>
          <w:sz w:val="26"/>
          <w:szCs w:val="26"/>
        </w:rPr>
        <w:t>.</w:t>
      </w:r>
      <w:r w:rsidR="00DA7CEE">
        <w:rPr>
          <w:i/>
          <w:sz w:val="26"/>
          <w:szCs w:val="26"/>
        </w:rPr>
        <w:t>)</w:t>
      </w:r>
      <w:r w:rsidRPr="00FE6CAE">
        <w:rPr>
          <w:sz w:val="26"/>
          <w:szCs w:val="26"/>
        </w:rPr>
        <w:t>]</w:t>
      </w:r>
    </w:p>
    <w:p w14:paraId="1C24E712" w14:textId="77777777" w:rsidR="003212B3" w:rsidRDefault="003212B3" w:rsidP="00902FB5">
      <w:pPr>
        <w:pStyle w:val="Heading1Num"/>
      </w:pPr>
      <w:bookmarkStart w:id="10" w:name="_Toc126747449"/>
      <w:bookmarkStart w:id="11" w:name="_Toc224022469"/>
      <w:bookmarkStart w:id="12" w:name="_Toc453742870"/>
      <w:bookmarkStart w:id="13" w:name="_Toc453744206"/>
      <w:bookmarkStart w:id="14" w:name="_Toc105071450"/>
      <w:r>
        <w:t>Om upphandlingen</w:t>
      </w:r>
      <w:bookmarkEnd w:id="10"/>
      <w:bookmarkEnd w:id="11"/>
      <w:bookmarkEnd w:id="12"/>
      <w:bookmarkEnd w:id="13"/>
      <w:bookmarkEnd w:id="14"/>
    </w:p>
    <w:p w14:paraId="4EC15822" w14:textId="77777777" w:rsidR="00902FB5" w:rsidRDefault="00902FB5" w:rsidP="00902FB5">
      <w:pPr>
        <w:pStyle w:val="Heading2Num"/>
      </w:pPr>
      <w:bookmarkStart w:id="15" w:name="_Toc453744207"/>
      <w:bookmarkStart w:id="16" w:name="_Toc105071451"/>
      <w:r>
        <w:t>Syfte</w:t>
      </w:r>
      <w:bookmarkStart w:id="17" w:name="_Toc126747450"/>
      <w:bookmarkEnd w:id="15"/>
      <w:bookmarkEnd w:id="16"/>
    </w:p>
    <w:p w14:paraId="6A5EEBD6" w14:textId="607A5321" w:rsidR="003212B3" w:rsidRDefault="00127CE4" w:rsidP="000012A2">
      <w:r w:rsidRPr="00127CE4">
        <w:t>I</w:t>
      </w:r>
      <w:r w:rsidR="003212B3" w:rsidRPr="00127CE4">
        <w:t xml:space="preserve"> </w:t>
      </w:r>
      <w:r w:rsidR="00F80643" w:rsidRPr="00127CE4">
        <w:t>d</w:t>
      </w:r>
      <w:r w:rsidR="003212B3" w:rsidRPr="00127CE4">
        <w:t>en förnyad</w:t>
      </w:r>
      <w:r w:rsidR="00F80643" w:rsidRPr="00127CE4">
        <w:t>e</w:t>
      </w:r>
      <w:r w:rsidR="003212B3" w:rsidRPr="00127CE4">
        <w:t xml:space="preserve"> konkurrensutsättning</w:t>
      </w:r>
      <w:r w:rsidR="00F80643" w:rsidRPr="00127CE4">
        <w:t>en</w:t>
      </w:r>
      <w:r w:rsidR="00EC0693">
        <w:t xml:space="preserve"> har L</w:t>
      </w:r>
      <w:r w:rsidR="003212B3" w:rsidRPr="00127CE4">
        <w:t>everantörerna möjlighet att offerera</w:t>
      </w:r>
      <w:r w:rsidR="00EC5B02" w:rsidRPr="00127CE4">
        <w:t xml:space="preserve"> ett </w:t>
      </w:r>
      <w:r w:rsidR="009D7C64">
        <w:t>nytt</w:t>
      </w:r>
      <w:r w:rsidR="00EC5B02" w:rsidRPr="00127CE4">
        <w:t xml:space="preserve"> </w:t>
      </w:r>
      <w:r w:rsidR="003212B3" w:rsidRPr="00127CE4">
        <w:t>pris på de betalningstjänster som omfattas.</w:t>
      </w:r>
      <w:r w:rsidR="00EC0693">
        <w:t xml:space="preserve"> De av L</w:t>
      </w:r>
      <w:r w:rsidR="00DA4828">
        <w:t>everantören i R</w:t>
      </w:r>
      <w:r w:rsidR="00EC5B02" w:rsidRPr="00127CE4">
        <w:t>amavtalet an</w:t>
      </w:r>
      <w:r w:rsidR="009D7C64">
        <w:t>givna priserna utgör ett riktpris</w:t>
      </w:r>
      <w:r w:rsidR="00EC5B02" w:rsidRPr="00127CE4">
        <w:t xml:space="preserve"> för tjänsterna.</w:t>
      </w:r>
    </w:p>
    <w:p w14:paraId="568A68A0" w14:textId="77777777" w:rsidR="003212B3" w:rsidRDefault="003212B3" w:rsidP="008D7617">
      <w:pPr>
        <w:pStyle w:val="Heading2Num"/>
      </w:pPr>
      <w:bookmarkStart w:id="18" w:name="_Toc453742872"/>
      <w:bookmarkStart w:id="19" w:name="_Toc453744208"/>
      <w:bookmarkStart w:id="20" w:name="_Toc105071452"/>
      <w:r>
        <w:t>Tilldelning av kontrakt</w:t>
      </w:r>
      <w:bookmarkEnd w:id="18"/>
      <w:bookmarkEnd w:id="19"/>
      <w:bookmarkEnd w:id="20"/>
    </w:p>
    <w:p w14:paraId="16DCB3F2" w14:textId="45FD9740" w:rsidR="003212B3" w:rsidRDefault="00DA4828" w:rsidP="0081567A">
      <w:r>
        <w:t>Tilldelning av kontrakt under R</w:t>
      </w:r>
      <w:r w:rsidR="003212B3" w:rsidRPr="009C7F41">
        <w:t>ama</w:t>
      </w:r>
      <w:r w:rsidR="00EC0693">
        <w:t>vtalet kommer att ske till den L</w:t>
      </w:r>
      <w:r w:rsidR="003212B3" w:rsidRPr="009C7F41">
        <w:t>everantör som har det ekonomiskt mest fördelaktiga avropssvaret.</w:t>
      </w:r>
      <w:bookmarkEnd w:id="17"/>
    </w:p>
    <w:p w14:paraId="2BEFFB05" w14:textId="77777777" w:rsidR="003212B3" w:rsidRDefault="003212B3" w:rsidP="008775EE">
      <w:pPr>
        <w:pStyle w:val="Heading1Num"/>
      </w:pPr>
      <w:bookmarkStart w:id="21" w:name="_Toc224022475"/>
      <w:bookmarkStart w:id="22" w:name="_Toc453742873"/>
      <w:bookmarkStart w:id="23" w:name="_Toc453744209"/>
      <w:bookmarkStart w:id="24" w:name="_Toc105071453"/>
      <w:r>
        <w:t xml:space="preserve">Allmänna förutsättningar för </w:t>
      </w:r>
      <w:bookmarkEnd w:id="21"/>
      <w:r>
        <w:t>avropssvaret</w:t>
      </w:r>
      <w:bookmarkEnd w:id="22"/>
      <w:bookmarkEnd w:id="23"/>
      <w:bookmarkEnd w:id="24"/>
    </w:p>
    <w:p w14:paraId="307DB9D2" w14:textId="77777777" w:rsidR="003212B3" w:rsidRPr="00B544FD" w:rsidRDefault="003212B3" w:rsidP="00FE6CAE">
      <w:pPr>
        <w:pStyle w:val="Heading2Num"/>
      </w:pPr>
      <w:bookmarkStart w:id="25" w:name="_Toc224022476"/>
      <w:bookmarkStart w:id="26" w:name="_Toc453742874"/>
      <w:bookmarkStart w:id="27" w:name="_Toc453744210"/>
      <w:bookmarkStart w:id="28" w:name="_Toc105071454"/>
      <w:r>
        <w:t>F</w:t>
      </w:r>
      <w:r w:rsidRPr="00B544FD">
        <w:t>ör</w:t>
      </w:r>
      <w:bookmarkEnd w:id="25"/>
      <w:r>
        <w:t>nyad konkurrensutsättning</w:t>
      </w:r>
      <w:bookmarkEnd w:id="26"/>
      <w:bookmarkEnd w:id="27"/>
      <w:bookmarkEnd w:id="28"/>
    </w:p>
    <w:p w14:paraId="624E804F" w14:textId="79D10B51" w:rsidR="003212B3" w:rsidRDefault="00EC0693" w:rsidP="00FE6CAE">
      <w:r>
        <w:t>Endast L</w:t>
      </w:r>
      <w:r w:rsidR="003212B3">
        <w:t xml:space="preserve">everantörer kan lämna avropssvar. </w:t>
      </w:r>
    </w:p>
    <w:p w14:paraId="789D3A6D" w14:textId="77777777" w:rsidR="003212B3" w:rsidRDefault="003212B3" w:rsidP="00FE6CAE">
      <w:r>
        <w:t>Nedan framgår de olika stegen i en förnyad konkurrensutsättning och en preliminär tidplan för det fortsatta genomförandet.</w:t>
      </w:r>
    </w:p>
    <w:tbl>
      <w:tblPr>
        <w:tblW w:w="9440" w:type="dxa"/>
        <w:tblInd w:w="113" w:type="dxa"/>
        <w:tblLook w:val="01E0" w:firstRow="1" w:lastRow="1" w:firstColumn="1" w:lastColumn="1" w:noHBand="0" w:noVBand="0"/>
      </w:tblPr>
      <w:tblGrid>
        <w:gridCol w:w="1555"/>
        <w:gridCol w:w="7885"/>
      </w:tblGrid>
      <w:tr w:rsidR="003212B3" w14:paraId="2C4818CE" w14:textId="77777777" w:rsidTr="000012A2">
        <w:tc>
          <w:tcPr>
            <w:tcW w:w="1555" w:type="dxa"/>
          </w:tcPr>
          <w:p w14:paraId="42D75EBC" w14:textId="77777777" w:rsidR="003212B3" w:rsidRPr="00C739DB" w:rsidRDefault="00127CE4" w:rsidP="00FE6CAE">
            <w:pPr>
              <w:rPr>
                <w:i/>
              </w:rPr>
            </w:pPr>
            <w:r w:rsidRPr="00127CE4">
              <w:t>[</w:t>
            </w:r>
            <w:r w:rsidR="003212B3" w:rsidRPr="00C739DB">
              <w:rPr>
                <w:i/>
              </w:rPr>
              <w:t>Datum</w:t>
            </w:r>
            <w:r w:rsidRPr="00127CE4">
              <w:t>]</w:t>
            </w:r>
          </w:p>
        </w:tc>
        <w:tc>
          <w:tcPr>
            <w:tcW w:w="7885" w:type="dxa"/>
          </w:tcPr>
          <w:p w14:paraId="5B5A24F1" w14:textId="77777777" w:rsidR="003212B3" w:rsidRPr="004A1B0E" w:rsidRDefault="003212B3" w:rsidP="00FE6CAE">
            <w:r w:rsidRPr="00FA46B9">
              <w:t>Avropsförfrågan skickas ut</w:t>
            </w:r>
            <w:r>
              <w:t>.</w:t>
            </w:r>
          </w:p>
        </w:tc>
      </w:tr>
      <w:tr w:rsidR="003212B3" w14:paraId="5E43A8D9" w14:textId="77777777" w:rsidTr="000012A2">
        <w:tc>
          <w:tcPr>
            <w:tcW w:w="1555" w:type="dxa"/>
          </w:tcPr>
          <w:p w14:paraId="64EC55D9" w14:textId="77777777" w:rsidR="003212B3" w:rsidRPr="00C739DB" w:rsidRDefault="00127CE4" w:rsidP="00127CE4">
            <w:pPr>
              <w:rPr>
                <w:i/>
              </w:rPr>
            </w:pPr>
            <w:r w:rsidRPr="00127CE4">
              <w:t>[</w:t>
            </w:r>
            <w:r w:rsidRPr="00C739DB">
              <w:rPr>
                <w:i/>
              </w:rPr>
              <w:t>Datum</w:t>
            </w:r>
            <w:r w:rsidRPr="00127CE4">
              <w:t>]</w:t>
            </w:r>
          </w:p>
        </w:tc>
        <w:tc>
          <w:tcPr>
            <w:tcW w:w="7885" w:type="dxa"/>
          </w:tcPr>
          <w:p w14:paraId="59A65CD1" w14:textId="26CC5A48" w:rsidR="003212B3" w:rsidRDefault="00EC0693" w:rsidP="00FE6CAE">
            <w:r>
              <w:t>Sista dag för L</w:t>
            </w:r>
            <w:r w:rsidR="003212B3" w:rsidRPr="00FA46B9">
              <w:t>everantören att lämna avropssvar.</w:t>
            </w:r>
          </w:p>
        </w:tc>
      </w:tr>
      <w:tr w:rsidR="003212B3" w14:paraId="3293C0A9" w14:textId="77777777" w:rsidTr="000012A2">
        <w:tc>
          <w:tcPr>
            <w:tcW w:w="1555" w:type="dxa"/>
          </w:tcPr>
          <w:p w14:paraId="64B16E63" w14:textId="77777777" w:rsidR="003212B3" w:rsidRPr="00C739DB" w:rsidRDefault="00127CE4" w:rsidP="00127CE4">
            <w:pPr>
              <w:rPr>
                <w:i/>
              </w:rPr>
            </w:pPr>
            <w:r w:rsidRPr="00127CE4">
              <w:t>[</w:t>
            </w:r>
            <w:r w:rsidRPr="00C739DB">
              <w:rPr>
                <w:i/>
              </w:rPr>
              <w:t>Datum</w:t>
            </w:r>
            <w:r w:rsidRPr="00127CE4">
              <w:t>]</w:t>
            </w:r>
          </w:p>
        </w:tc>
        <w:tc>
          <w:tcPr>
            <w:tcW w:w="7885" w:type="dxa"/>
          </w:tcPr>
          <w:p w14:paraId="05E4B8D7" w14:textId="77777777" w:rsidR="003212B3" w:rsidRPr="004A1B0E" w:rsidRDefault="003212B3" w:rsidP="00FE6CAE">
            <w:r w:rsidRPr="00FA46B9">
              <w:t>Tilldelningsbeslut fattas i enlighet med resultatet av utvärdering av avropssvaren.</w:t>
            </w:r>
          </w:p>
        </w:tc>
      </w:tr>
      <w:tr w:rsidR="003212B3" w14:paraId="730B3D9A" w14:textId="77777777" w:rsidTr="000012A2">
        <w:tc>
          <w:tcPr>
            <w:tcW w:w="1555" w:type="dxa"/>
          </w:tcPr>
          <w:p w14:paraId="6952E1D8" w14:textId="77777777" w:rsidR="003212B3" w:rsidRPr="00C739DB" w:rsidRDefault="00127CE4" w:rsidP="00FE6CAE">
            <w:pPr>
              <w:rPr>
                <w:i/>
              </w:rPr>
            </w:pPr>
            <w:r w:rsidRPr="00127CE4">
              <w:t>[</w:t>
            </w:r>
            <w:r w:rsidRPr="00C739DB">
              <w:rPr>
                <w:i/>
              </w:rPr>
              <w:t>Datum</w:t>
            </w:r>
            <w:r w:rsidRPr="00127CE4">
              <w:t>]</w:t>
            </w:r>
          </w:p>
        </w:tc>
        <w:tc>
          <w:tcPr>
            <w:tcW w:w="7885" w:type="dxa"/>
          </w:tcPr>
          <w:p w14:paraId="2BAEFC21" w14:textId="4177A9F7" w:rsidR="003212B3" w:rsidRDefault="000012A2" w:rsidP="000012A2">
            <w:r>
              <w:t>Avropsa</w:t>
            </w:r>
            <w:r w:rsidR="00EC0693">
              <w:t>vtal tecknas med vald L</w:t>
            </w:r>
            <w:r w:rsidR="003212B3" w:rsidRPr="00FA46B9">
              <w:t>everantör.</w:t>
            </w:r>
          </w:p>
        </w:tc>
      </w:tr>
      <w:tr w:rsidR="003212B3" w14:paraId="4369EBC6" w14:textId="77777777" w:rsidTr="000012A2">
        <w:tc>
          <w:tcPr>
            <w:tcW w:w="1555" w:type="dxa"/>
          </w:tcPr>
          <w:p w14:paraId="11471EF4" w14:textId="28F58CB8" w:rsidR="003212B3" w:rsidRPr="008729E1" w:rsidRDefault="004B18EA" w:rsidP="000012A2">
            <w:r w:rsidRPr="00127CE4">
              <w:t>[</w:t>
            </w:r>
            <w:r w:rsidRPr="00C739DB">
              <w:rPr>
                <w:i/>
              </w:rPr>
              <w:t>Datum</w:t>
            </w:r>
            <w:r w:rsidRPr="00127CE4">
              <w:t>]</w:t>
            </w:r>
          </w:p>
        </w:tc>
        <w:tc>
          <w:tcPr>
            <w:tcW w:w="7885" w:type="dxa"/>
          </w:tcPr>
          <w:p w14:paraId="707B4098" w14:textId="28986B30" w:rsidR="003212B3" w:rsidRPr="004A1B0E" w:rsidRDefault="00DA4828" w:rsidP="00B67126">
            <w:r>
              <w:t>Leverans från R</w:t>
            </w:r>
            <w:r w:rsidR="003212B3" w:rsidRPr="00FA46B9">
              <w:t xml:space="preserve">amavtalen </w:t>
            </w:r>
            <w:r w:rsidR="00B67126">
              <w:t xml:space="preserve">enligt </w:t>
            </w:r>
            <w:r w:rsidR="003212B3" w:rsidRPr="00FA46B9">
              <w:t>avropsavtal</w:t>
            </w:r>
            <w:r w:rsidR="000012A2">
              <w:t xml:space="preserve">. </w:t>
            </w:r>
          </w:p>
        </w:tc>
      </w:tr>
    </w:tbl>
    <w:p w14:paraId="5186DBC7" w14:textId="3D634B48" w:rsidR="003212B3" w:rsidRDefault="003212B3" w:rsidP="008A3FC9">
      <w:pPr>
        <w:pStyle w:val="Heading2Num"/>
      </w:pPr>
      <w:bookmarkStart w:id="29" w:name="_Toc226770625"/>
      <w:bookmarkStart w:id="30" w:name="_Toc453742875"/>
      <w:bookmarkStart w:id="31" w:name="_Toc453744211"/>
      <w:bookmarkStart w:id="32" w:name="_Toc105071455"/>
      <w:r>
        <w:t>F</w:t>
      </w:r>
      <w:bookmarkEnd w:id="29"/>
      <w:bookmarkEnd w:id="30"/>
      <w:bookmarkEnd w:id="31"/>
      <w:r w:rsidR="00D42A99">
        <w:t>örnyad kontroll av leverantörskrav (ESPD)</w:t>
      </w:r>
      <w:bookmarkEnd w:id="32"/>
    </w:p>
    <w:p w14:paraId="7A350E9C" w14:textId="7D0D08D7" w:rsidR="003212B3" w:rsidRDefault="00D42A99" w:rsidP="00D42A99">
      <w:r>
        <w:t>Enligt 15 kap. 1 § LOU krävs en ny leverantörskontroll, bl.a. av kvalificeringskraven, vid avrop genom för</w:t>
      </w:r>
      <w:r w:rsidR="00DA4828">
        <w:t>nyad konkurrensutsättning från R</w:t>
      </w:r>
      <w:r>
        <w:t>amavtal.</w:t>
      </w:r>
    </w:p>
    <w:p w14:paraId="7D5E4D68" w14:textId="156775AD" w:rsidR="00D42A99" w:rsidRDefault="00D42A99" w:rsidP="00D42A99">
      <w:r>
        <w:lastRenderedPageBreak/>
        <w:t>Genom att lämna avropssvar bekräftar Leverantören följande:</w:t>
      </w:r>
    </w:p>
    <w:p w14:paraId="3D1A2479" w14:textId="3A03C2E6" w:rsidR="00D42A99" w:rsidRDefault="00DA4828" w:rsidP="00D42A99">
      <w:pPr>
        <w:pStyle w:val="ListParagraph"/>
        <w:numPr>
          <w:ilvl w:val="0"/>
          <w:numId w:val="10"/>
        </w:numPr>
      </w:pPr>
      <w:r>
        <w:t>Att i R</w:t>
      </w:r>
      <w:r w:rsidR="00D42A99">
        <w:t xml:space="preserve">amavtalsupphandlingen lämnad egenförsäkran (om sådan lämnades) fortfarande är korrekt. </w:t>
      </w:r>
      <w:r w:rsidR="00D42A99">
        <w:br/>
      </w:r>
    </w:p>
    <w:p w14:paraId="5BC3F46C" w14:textId="412698F6" w:rsidR="004A7D26" w:rsidRDefault="00DA4828" w:rsidP="00D42A99">
      <w:pPr>
        <w:pStyle w:val="ListParagraph"/>
        <w:numPr>
          <w:ilvl w:val="0"/>
          <w:numId w:val="10"/>
        </w:numPr>
      </w:pPr>
      <w:r>
        <w:t>Att i R</w:t>
      </w:r>
      <w:r w:rsidR="00D42A99">
        <w:t>amavtalsupphandlingen ingivna bevis, såsom Sanningsförsäkran avseende uteslutningsgrunder (gällande Leverantören och</w:t>
      </w:r>
      <w:r w:rsidR="004A7D26">
        <w:t xml:space="preserve"> ev. åberopade företag) fortfarande aktuella.</w:t>
      </w:r>
      <w:r w:rsidR="004A7D26">
        <w:br/>
      </w:r>
    </w:p>
    <w:p w14:paraId="2B267F4D" w14:textId="43A91BC1" w:rsidR="00D42A99" w:rsidRDefault="004A7D26" w:rsidP="00D42A99">
      <w:pPr>
        <w:pStyle w:val="ListParagraph"/>
        <w:numPr>
          <w:ilvl w:val="0"/>
          <w:numId w:val="10"/>
        </w:numPr>
      </w:pPr>
      <w:r>
        <w:t>Att Leverantören säkerställt att åberopade företag inte omfattas av någon uteslutningsgrund.</w:t>
      </w:r>
      <w:r w:rsidR="00D42A99">
        <w:t xml:space="preserve"> </w:t>
      </w:r>
    </w:p>
    <w:p w14:paraId="7CDB0472" w14:textId="77777777" w:rsidR="003212B3" w:rsidRPr="00B544FD" w:rsidRDefault="003212B3" w:rsidP="008A3FC9">
      <w:pPr>
        <w:pStyle w:val="Heading3Num"/>
      </w:pPr>
      <w:bookmarkStart w:id="33" w:name="_Toc226770629"/>
      <w:bookmarkStart w:id="34" w:name="_Toc453742877"/>
      <w:bookmarkStart w:id="35" w:name="_Toc453744213"/>
      <w:bookmarkStart w:id="36" w:name="_Toc105071456"/>
      <w:r>
        <w:t>Avropssvarets</w:t>
      </w:r>
      <w:r w:rsidRPr="00B544FD">
        <w:t xml:space="preserve"> giltighetstid</w:t>
      </w:r>
      <w:bookmarkEnd w:id="33"/>
      <w:bookmarkEnd w:id="34"/>
      <w:bookmarkEnd w:id="35"/>
      <w:bookmarkEnd w:id="36"/>
      <w:r w:rsidRPr="00B544FD">
        <w:t xml:space="preserve"> </w:t>
      </w:r>
    </w:p>
    <w:p w14:paraId="794691B5" w14:textId="76A3BBAB" w:rsidR="003212B3" w:rsidRDefault="003212B3" w:rsidP="008A3FC9">
      <w:pPr>
        <w:rPr>
          <w:b/>
          <w:i/>
        </w:rPr>
      </w:pPr>
      <w:bookmarkStart w:id="37" w:name="_Toc224022484"/>
      <w:bookmarkStart w:id="38" w:name="_Toc226770630"/>
      <w:r w:rsidRPr="00A84FAA">
        <w:t xml:space="preserve">Leverantören </w:t>
      </w:r>
      <w:r w:rsidRPr="00A84FAA">
        <w:rPr>
          <w:b/>
          <w:u w:val="single"/>
        </w:rPr>
        <w:t>skall</w:t>
      </w:r>
      <w:r>
        <w:t xml:space="preserve"> vara bunden av sitt avropssvar</w:t>
      </w:r>
      <w:r w:rsidR="00374F3B">
        <w:t xml:space="preserve"> till och med den </w:t>
      </w:r>
      <w:r w:rsidR="00E34C8D">
        <w:t>[</w:t>
      </w:r>
      <w:r w:rsidR="00374F3B" w:rsidRPr="00E34C8D">
        <w:rPr>
          <w:i/>
        </w:rPr>
        <w:t>XX månad 202X</w:t>
      </w:r>
      <w:r w:rsidR="00E34C8D">
        <w:t>]</w:t>
      </w:r>
      <w:r w:rsidRPr="00E34C8D">
        <w:rPr>
          <w:i/>
        </w:rPr>
        <w:t>.</w:t>
      </w:r>
    </w:p>
    <w:p w14:paraId="2350B62E" w14:textId="77777777" w:rsidR="003212B3" w:rsidRPr="00D30541" w:rsidRDefault="003212B3" w:rsidP="008A3FC9">
      <w:pPr>
        <w:pStyle w:val="Heading3Num"/>
      </w:pPr>
      <w:bookmarkStart w:id="39" w:name="_Toc453742878"/>
      <w:bookmarkStart w:id="40" w:name="_Toc453744214"/>
      <w:bookmarkStart w:id="41" w:name="_Toc105071457"/>
      <w:bookmarkEnd w:id="37"/>
      <w:bookmarkEnd w:id="38"/>
      <w:r>
        <w:t>Avropande myndighet</w:t>
      </w:r>
      <w:bookmarkEnd w:id="39"/>
      <w:bookmarkEnd w:id="40"/>
      <w:bookmarkEnd w:id="41"/>
    </w:p>
    <w:p w14:paraId="6A69CC10" w14:textId="77777777" w:rsidR="003212B3" w:rsidRDefault="003212B3" w:rsidP="008A3FC9">
      <w:r>
        <w:t>Avropande myndighet är [</w:t>
      </w:r>
      <w:r w:rsidRPr="00C739DB">
        <w:rPr>
          <w:i/>
        </w:rPr>
        <w:t>Myndigheten</w:t>
      </w:r>
      <w:r>
        <w:t>]. Nedan följer fullständiga uppgifter om adress till myndigheten samt uppgift om kontaktperson för avrop genom förnyad konkurrensutsättning.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93"/>
        <w:gridCol w:w="3402"/>
        <w:gridCol w:w="3403"/>
      </w:tblGrid>
      <w:tr w:rsidR="003212B3" w14:paraId="2D2EC5D2" w14:textId="77777777" w:rsidTr="008C0258">
        <w:tc>
          <w:tcPr>
            <w:tcW w:w="1993" w:type="dxa"/>
          </w:tcPr>
          <w:p w14:paraId="77C67B58" w14:textId="77777777" w:rsidR="003212B3" w:rsidRPr="00424B46" w:rsidRDefault="003212B3" w:rsidP="008A3FC9">
            <w:r w:rsidRPr="00424B46">
              <w:t>Postadress:</w:t>
            </w:r>
          </w:p>
        </w:tc>
        <w:tc>
          <w:tcPr>
            <w:tcW w:w="6805" w:type="dxa"/>
            <w:gridSpan w:val="2"/>
          </w:tcPr>
          <w:p w14:paraId="1476D0A3" w14:textId="77777777" w:rsidR="003212B3" w:rsidRPr="00424B46" w:rsidRDefault="003212B3" w:rsidP="008A3FC9"/>
        </w:tc>
      </w:tr>
      <w:tr w:rsidR="003212B3" w14:paraId="42145050" w14:textId="77777777" w:rsidTr="008C0258">
        <w:tc>
          <w:tcPr>
            <w:tcW w:w="1993" w:type="dxa"/>
          </w:tcPr>
          <w:p w14:paraId="7667E380" w14:textId="77777777" w:rsidR="003212B3" w:rsidRPr="00424B46" w:rsidRDefault="003212B3" w:rsidP="008A3FC9">
            <w:r w:rsidRPr="00424B46">
              <w:t>Besöksadress:</w:t>
            </w:r>
          </w:p>
        </w:tc>
        <w:tc>
          <w:tcPr>
            <w:tcW w:w="6805" w:type="dxa"/>
            <w:gridSpan w:val="2"/>
          </w:tcPr>
          <w:p w14:paraId="0A8F9A04" w14:textId="77777777" w:rsidR="003212B3" w:rsidRPr="00424B46" w:rsidRDefault="003212B3" w:rsidP="008A3FC9"/>
        </w:tc>
      </w:tr>
      <w:tr w:rsidR="003212B3" w14:paraId="750F154A" w14:textId="77777777" w:rsidTr="008C0258">
        <w:tc>
          <w:tcPr>
            <w:tcW w:w="1993" w:type="dxa"/>
          </w:tcPr>
          <w:p w14:paraId="2059E422" w14:textId="77777777" w:rsidR="003212B3" w:rsidRPr="00424B46" w:rsidRDefault="003212B3" w:rsidP="008A3FC9">
            <w:r w:rsidRPr="00424B46">
              <w:t>Telefon:</w:t>
            </w:r>
          </w:p>
        </w:tc>
        <w:tc>
          <w:tcPr>
            <w:tcW w:w="6805" w:type="dxa"/>
            <w:gridSpan w:val="2"/>
          </w:tcPr>
          <w:p w14:paraId="3391A260" w14:textId="77777777" w:rsidR="003212B3" w:rsidRPr="00424B46" w:rsidRDefault="003212B3" w:rsidP="008A3FC9"/>
        </w:tc>
      </w:tr>
      <w:tr w:rsidR="003212B3" w14:paraId="0E7FE8FC" w14:textId="77777777" w:rsidTr="008C0258">
        <w:tc>
          <w:tcPr>
            <w:tcW w:w="1993" w:type="dxa"/>
          </w:tcPr>
          <w:p w14:paraId="5EB09E9C" w14:textId="77777777" w:rsidR="003212B3" w:rsidRPr="00424B46" w:rsidRDefault="003212B3" w:rsidP="008C0258">
            <w:r w:rsidRPr="00424B46">
              <w:t>Kontaktperson:</w:t>
            </w:r>
          </w:p>
        </w:tc>
        <w:tc>
          <w:tcPr>
            <w:tcW w:w="3402" w:type="dxa"/>
          </w:tcPr>
          <w:p w14:paraId="38C1A1B6" w14:textId="77777777" w:rsidR="003212B3" w:rsidRPr="00424B46" w:rsidRDefault="003212B3" w:rsidP="008A3FC9"/>
        </w:tc>
        <w:tc>
          <w:tcPr>
            <w:tcW w:w="3403" w:type="dxa"/>
          </w:tcPr>
          <w:p w14:paraId="77659130" w14:textId="77777777" w:rsidR="003212B3" w:rsidRPr="00424B46" w:rsidRDefault="003212B3" w:rsidP="008A3FC9"/>
        </w:tc>
      </w:tr>
      <w:tr w:rsidR="003212B3" w14:paraId="05CD77B7" w14:textId="77777777" w:rsidTr="008C0258">
        <w:tc>
          <w:tcPr>
            <w:tcW w:w="1993" w:type="dxa"/>
          </w:tcPr>
          <w:p w14:paraId="5C19B97A" w14:textId="77777777" w:rsidR="003212B3" w:rsidRPr="00424B46" w:rsidRDefault="003212B3" w:rsidP="008A3FC9">
            <w:r w:rsidRPr="00424B46">
              <w:t>E-postadress:</w:t>
            </w:r>
          </w:p>
        </w:tc>
        <w:tc>
          <w:tcPr>
            <w:tcW w:w="3402" w:type="dxa"/>
          </w:tcPr>
          <w:p w14:paraId="61ED646B" w14:textId="77777777" w:rsidR="003212B3" w:rsidRPr="00424B46" w:rsidRDefault="003212B3" w:rsidP="008A3FC9"/>
        </w:tc>
        <w:tc>
          <w:tcPr>
            <w:tcW w:w="3403" w:type="dxa"/>
          </w:tcPr>
          <w:p w14:paraId="6B325AAC" w14:textId="77777777" w:rsidR="003212B3" w:rsidRPr="00424B46" w:rsidRDefault="003212B3" w:rsidP="008A3FC9"/>
        </w:tc>
      </w:tr>
      <w:tr w:rsidR="003212B3" w14:paraId="27105712" w14:textId="77777777" w:rsidTr="008C0258">
        <w:tc>
          <w:tcPr>
            <w:tcW w:w="1993" w:type="dxa"/>
          </w:tcPr>
          <w:p w14:paraId="36766B71" w14:textId="77777777" w:rsidR="003212B3" w:rsidRPr="00424B46" w:rsidRDefault="003212B3" w:rsidP="008A3FC9">
            <w:r w:rsidRPr="00424B46">
              <w:t>Telefon:</w:t>
            </w:r>
          </w:p>
        </w:tc>
        <w:tc>
          <w:tcPr>
            <w:tcW w:w="3402" w:type="dxa"/>
          </w:tcPr>
          <w:p w14:paraId="78049E39" w14:textId="77777777" w:rsidR="003212B3" w:rsidRPr="00424B46" w:rsidRDefault="003212B3" w:rsidP="008A3FC9"/>
        </w:tc>
        <w:tc>
          <w:tcPr>
            <w:tcW w:w="3403" w:type="dxa"/>
          </w:tcPr>
          <w:p w14:paraId="6436D82E" w14:textId="77777777" w:rsidR="003212B3" w:rsidRPr="00424B46" w:rsidRDefault="003212B3" w:rsidP="008A3FC9"/>
        </w:tc>
      </w:tr>
    </w:tbl>
    <w:p w14:paraId="38E918C5" w14:textId="77777777" w:rsidR="003212B3" w:rsidRPr="00D30541" w:rsidRDefault="003212B3" w:rsidP="008A3FC9">
      <w:pPr>
        <w:pStyle w:val="Heading3Num"/>
      </w:pPr>
      <w:bookmarkStart w:id="42" w:name="_Toc224022485"/>
      <w:bookmarkStart w:id="43" w:name="_Toc226770631"/>
      <w:bookmarkStart w:id="44" w:name="_Toc453742879"/>
      <w:bookmarkStart w:id="45" w:name="_Toc453744215"/>
      <w:bookmarkStart w:id="46" w:name="_Toc105071458"/>
      <w:r w:rsidRPr="00D30541">
        <w:t xml:space="preserve">Sista </w:t>
      </w:r>
      <w:bookmarkEnd w:id="42"/>
      <w:bookmarkEnd w:id="43"/>
      <w:r>
        <w:t>dag för avropssvar</w:t>
      </w:r>
      <w:bookmarkEnd w:id="44"/>
      <w:bookmarkEnd w:id="45"/>
      <w:bookmarkEnd w:id="46"/>
    </w:p>
    <w:p w14:paraId="6167FF20" w14:textId="77777777" w:rsidR="003212B3" w:rsidRDefault="003212B3" w:rsidP="008A3FC9">
      <w:r w:rsidRPr="00A84FAA">
        <w:t>Avrop</w:t>
      </w:r>
      <w:r>
        <w:t>ssvaret skall vara [</w:t>
      </w:r>
      <w:r w:rsidRPr="00101508">
        <w:rPr>
          <w:i/>
        </w:rPr>
        <w:t>Myndigheten</w:t>
      </w:r>
      <w:r w:rsidRPr="00A84FAA">
        <w:t>] tillhanda senast den [</w:t>
      </w:r>
      <w:r w:rsidRPr="009913B4">
        <w:rPr>
          <w:i/>
        </w:rPr>
        <w:t>datum</w:t>
      </w:r>
      <w:r w:rsidRPr="00A84FAA">
        <w:t>]. Den som lämnar avropssvar ansvarar för att det kommer in i rätt tid. Avropssvar som kommit in för sent är ogiltigt och får inte tas upp till prövning.</w:t>
      </w:r>
    </w:p>
    <w:p w14:paraId="6DB36C5A" w14:textId="09977C97" w:rsidR="003212B3" w:rsidRPr="00D30541" w:rsidRDefault="004A7D26" w:rsidP="008A3FC9">
      <w:pPr>
        <w:pStyle w:val="Heading3Num"/>
      </w:pPr>
      <w:bookmarkStart w:id="47" w:name="_Toc105071459"/>
      <w:r>
        <w:t>Inlämning av avropssvar</w:t>
      </w:r>
      <w:bookmarkEnd w:id="47"/>
    </w:p>
    <w:p w14:paraId="1750B0F5" w14:textId="4BF03F41" w:rsidR="003212B3" w:rsidRDefault="003212B3" w:rsidP="008A3FC9">
      <w:r w:rsidRPr="00A84FAA">
        <w:t xml:space="preserve">Avropssvar ska lämnas </w:t>
      </w:r>
      <w:r w:rsidR="004A7D26">
        <w:t xml:space="preserve">så att sekretess kan garanteras. </w:t>
      </w:r>
      <w:r w:rsidR="004A7D26" w:rsidRPr="00FC500E">
        <w:t>[</w:t>
      </w:r>
      <w:r w:rsidR="004A7D26">
        <w:rPr>
          <w:i/>
        </w:rPr>
        <w:t>Myndigheten</w:t>
      </w:r>
      <w:r w:rsidR="004A7D26" w:rsidRPr="00FC500E">
        <w:t>]</w:t>
      </w:r>
      <w:r w:rsidR="004A7D26">
        <w:t xml:space="preserve"> anger om avropssvar ska skickas in via en e-postadress eller i ett elektroniskt upphandlingsverktyg. </w:t>
      </w:r>
    </w:p>
    <w:p w14:paraId="276A6500" w14:textId="77777777" w:rsidR="003212B3" w:rsidRPr="00B544FD" w:rsidRDefault="003212B3" w:rsidP="008A3FC9">
      <w:pPr>
        <w:pStyle w:val="Heading3Num"/>
      </w:pPr>
      <w:bookmarkStart w:id="48" w:name="_Toc453742881"/>
      <w:bookmarkStart w:id="49" w:name="_Toc453744217"/>
      <w:bookmarkStart w:id="50" w:name="_Toc105071460"/>
      <w:r>
        <w:t>Öppning av avropssvar</w:t>
      </w:r>
      <w:bookmarkEnd w:id="48"/>
      <w:bookmarkEnd w:id="49"/>
      <w:bookmarkEnd w:id="50"/>
    </w:p>
    <w:p w14:paraId="37B16BF8" w14:textId="77777777" w:rsidR="003212B3" w:rsidRPr="00761A0C" w:rsidRDefault="003212B3" w:rsidP="008A3FC9">
      <w:r w:rsidRPr="00D556C1">
        <w:t xml:space="preserve">Avropssvar öppnas i </w:t>
      </w:r>
      <w:r w:rsidRPr="00FC500E">
        <w:t>[</w:t>
      </w:r>
      <w:r w:rsidRPr="00D556C1">
        <w:rPr>
          <w:i/>
        </w:rPr>
        <w:t>Myndighetens namn</w:t>
      </w:r>
      <w:r w:rsidRPr="00FC500E">
        <w:t>]</w:t>
      </w:r>
      <w:r w:rsidRPr="00D556C1">
        <w:t xml:space="preserve"> lokaler </w:t>
      </w:r>
      <w:r w:rsidRPr="008B4412">
        <w:rPr>
          <w:i/>
        </w:rPr>
        <w:t>X</w:t>
      </w:r>
      <w:r w:rsidRPr="00D556C1">
        <w:t xml:space="preserve"> vardagar efter sista dagen</w:t>
      </w:r>
      <w:r w:rsidR="00FC500E">
        <w:t xml:space="preserve"> för inlämning av anbud</w:t>
      </w:r>
      <w:r w:rsidRPr="00D556C1">
        <w:t>.</w:t>
      </w:r>
    </w:p>
    <w:p w14:paraId="2C87E110" w14:textId="77777777" w:rsidR="003212B3" w:rsidRPr="00B544FD" w:rsidRDefault="003212B3" w:rsidP="008A3FC9">
      <w:pPr>
        <w:pStyle w:val="Heading2Num"/>
      </w:pPr>
      <w:bookmarkStart w:id="51" w:name="_Toc224022489"/>
      <w:bookmarkStart w:id="52" w:name="_Toc226770635"/>
      <w:bookmarkStart w:id="53" w:name="_Toc453742882"/>
      <w:bookmarkStart w:id="54" w:name="_Toc453744218"/>
      <w:bookmarkStart w:id="55" w:name="_Toc105071461"/>
      <w:r w:rsidRPr="00B544FD">
        <w:lastRenderedPageBreak/>
        <w:t>Offentlighet och sekretess under och efter upphandlingen</w:t>
      </w:r>
      <w:bookmarkEnd w:id="51"/>
      <w:bookmarkEnd w:id="52"/>
      <w:bookmarkEnd w:id="53"/>
      <w:bookmarkEnd w:id="54"/>
      <w:bookmarkEnd w:id="55"/>
    </w:p>
    <w:p w14:paraId="73D1DFBA" w14:textId="77777777" w:rsidR="003212B3" w:rsidRDefault="003212B3" w:rsidP="008A3FC9">
      <w:r>
        <w:t>[</w:t>
      </w:r>
      <w:r w:rsidRPr="0023112A">
        <w:rPr>
          <w:i/>
        </w:rPr>
        <w:t>Myndigheten</w:t>
      </w:r>
      <w:r>
        <w:t>] är en statlig myndighet vars verksamhet omfattas av den svenska offentlighets</w:t>
      </w:r>
      <w:r>
        <w:softHyphen/>
        <w:t xml:space="preserve">principen. Offentlighetsprincipen </w:t>
      </w:r>
      <w:r w:rsidRPr="00D65FCB">
        <w:t xml:space="preserve">innebär </w:t>
      </w:r>
      <w:r>
        <w:t>bl.a.</w:t>
      </w:r>
      <w:r w:rsidRPr="00D65FCB">
        <w:t xml:space="preserve"> att</w:t>
      </w:r>
      <w:r>
        <w:t xml:space="preserve"> alla allmänna handlingar normalt ska vara tillgängliga för den som önskar ta del av dem. Den som lämnar avropssvar måste vara införstådd med att denna aspekt ingår som en förutsättning i samarbetet med [</w:t>
      </w:r>
      <w:r w:rsidRPr="005009E1">
        <w:rPr>
          <w:i/>
        </w:rPr>
        <w:t>Myndigheten</w:t>
      </w:r>
      <w:r>
        <w:t>].</w:t>
      </w:r>
    </w:p>
    <w:p w14:paraId="3F3DB498" w14:textId="77777777" w:rsidR="003212B3" w:rsidRPr="00B544FD" w:rsidRDefault="003212B3" w:rsidP="008A3FC9">
      <w:pPr>
        <w:pStyle w:val="Heading2Num"/>
      </w:pPr>
      <w:bookmarkStart w:id="56" w:name="_Toc224022491"/>
      <w:bookmarkStart w:id="57" w:name="_Toc226770636"/>
      <w:bookmarkStart w:id="58" w:name="_Toc453742883"/>
      <w:bookmarkStart w:id="59" w:name="_Toc453744219"/>
      <w:bookmarkStart w:id="60" w:name="_Toc105071462"/>
      <w:r w:rsidRPr="00B544FD">
        <w:t>Meddelande om tilldelningsbeslut</w:t>
      </w:r>
      <w:bookmarkEnd w:id="56"/>
      <w:bookmarkEnd w:id="57"/>
      <w:bookmarkEnd w:id="58"/>
      <w:bookmarkEnd w:id="59"/>
      <w:bookmarkEnd w:id="60"/>
    </w:p>
    <w:p w14:paraId="3D46079B" w14:textId="6039FBB2" w:rsidR="003212B3" w:rsidRDefault="003212B3" w:rsidP="008A3FC9">
      <w:r>
        <w:t>När beslu</w:t>
      </w:r>
      <w:r w:rsidR="00EC0693">
        <w:t>t om val av L</w:t>
      </w:r>
      <w:r>
        <w:t>everantö</w:t>
      </w:r>
      <w:r w:rsidR="00EC0693">
        <w:t>r har fattats, kommer samtliga L</w:t>
      </w:r>
      <w:r>
        <w:t>everantörer att meddelas skriftligen eller via e-post base</w:t>
      </w:r>
      <w:r w:rsidR="00EC0693">
        <w:t>rat på de kontaktuppgifter som L</w:t>
      </w:r>
      <w:r>
        <w:t>everantören lämnat.</w:t>
      </w:r>
    </w:p>
    <w:p w14:paraId="429E9DB9" w14:textId="77777777" w:rsidR="003212B3" w:rsidRDefault="003212B3" w:rsidP="008A3FC9">
      <w:r>
        <w:t>Tilldelningsbeslutet är i sig inte en accept av anbudet. Bindande avtal kommer till stånd först när skriftligt kontrakt undertecknats.</w:t>
      </w:r>
    </w:p>
    <w:p w14:paraId="5A15A8EF" w14:textId="77777777" w:rsidR="003212B3" w:rsidRDefault="003212B3" w:rsidP="008A3FC9">
      <w:pPr>
        <w:pStyle w:val="Heading1Num"/>
      </w:pPr>
      <w:bookmarkStart w:id="61" w:name="_Toc453742884"/>
      <w:bookmarkStart w:id="62" w:name="_Toc453744220"/>
      <w:bookmarkStart w:id="63" w:name="_Toc105071463"/>
      <w:r>
        <w:t>Utvärdering av avropssvar</w:t>
      </w:r>
      <w:bookmarkEnd w:id="61"/>
      <w:bookmarkEnd w:id="62"/>
      <w:bookmarkEnd w:id="63"/>
    </w:p>
    <w:p w14:paraId="0BFEB3CA" w14:textId="77777777" w:rsidR="003212B3" w:rsidRPr="00B544FD" w:rsidRDefault="003212B3" w:rsidP="008A3FC9">
      <w:pPr>
        <w:pStyle w:val="Heading2Num"/>
        <w:tabs>
          <w:tab w:val="left" w:pos="1410"/>
        </w:tabs>
      </w:pPr>
      <w:bookmarkStart w:id="64" w:name="_Toc453742885"/>
      <w:bookmarkStart w:id="65" w:name="_Toc453744221"/>
      <w:bookmarkStart w:id="66" w:name="_Toc105071464"/>
      <w:r>
        <w:t>Utvärderingsmetod</w:t>
      </w:r>
      <w:bookmarkEnd w:id="64"/>
      <w:bookmarkEnd w:id="65"/>
      <w:bookmarkEnd w:id="66"/>
    </w:p>
    <w:p w14:paraId="4544137D" w14:textId="37491AC2" w:rsidR="00F6007A" w:rsidRDefault="001D588A" w:rsidP="00F6007A">
      <w:pPr>
        <w:spacing w:after="0"/>
      </w:pPr>
      <w:r w:rsidRPr="00F6007A">
        <w:rPr>
          <w:szCs w:val="26"/>
        </w:rPr>
        <w:t xml:space="preserve">Utvärderingen syftar till att </w:t>
      </w:r>
      <w:r w:rsidR="00F6007A">
        <w:rPr>
          <w:szCs w:val="26"/>
        </w:rPr>
        <w:t>[</w:t>
      </w:r>
      <w:r w:rsidR="00F6007A" w:rsidRPr="00F6007A">
        <w:rPr>
          <w:i/>
          <w:szCs w:val="26"/>
        </w:rPr>
        <w:t>Myndigheten</w:t>
      </w:r>
      <w:r w:rsidR="00F6007A">
        <w:rPr>
          <w:szCs w:val="26"/>
        </w:rPr>
        <w:t>]</w:t>
      </w:r>
      <w:r w:rsidRPr="00F6007A">
        <w:rPr>
          <w:szCs w:val="26"/>
        </w:rPr>
        <w:t xml:space="preserve"> ska anta det ekonomiskt mest fördelaktiga anbudet med hänsyn tagen till utvärderingskriterierna pris och funktionalitet.</w:t>
      </w:r>
      <w:r w:rsidR="00273009">
        <w:rPr>
          <w:szCs w:val="26"/>
        </w:rPr>
        <w:t xml:space="preserve"> </w:t>
      </w:r>
      <w:r w:rsidR="00D507E8" w:rsidRPr="00F6007A">
        <w:t xml:space="preserve">Utvärdering av avropssvaren sker enligt samma utvärderingsmetod som </w:t>
      </w:r>
      <w:r w:rsidR="00273009">
        <w:t xml:space="preserve">Riksgälden tillämpade i </w:t>
      </w:r>
      <w:r w:rsidR="00D507E8" w:rsidRPr="00F6007A">
        <w:t>upphandling</w:t>
      </w:r>
      <w:r w:rsidR="00273009">
        <w:t>en</w:t>
      </w:r>
      <w:r w:rsidR="00DA4828">
        <w:t xml:space="preserve"> av R</w:t>
      </w:r>
      <w:r w:rsidR="00D507E8" w:rsidRPr="00F6007A">
        <w:t xml:space="preserve">amavtal för betalningstjänster m.m. </w:t>
      </w:r>
    </w:p>
    <w:p w14:paraId="5FAC8AB5" w14:textId="7EC9B848" w:rsidR="00F6007A" w:rsidRDefault="00F6007A" w:rsidP="00F6007A">
      <w:pPr>
        <w:spacing w:after="0"/>
      </w:pPr>
    </w:p>
    <w:p w14:paraId="79523BF5" w14:textId="72239733" w:rsidR="00273009" w:rsidRDefault="00F6007A" w:rsidP="00273009">
      <w:pPr>
        <w:spacing w:after="0"/>
      </w:pPr>
      <w:r>
        <w:t>A</w:t>
      </w:r>
      <w:r w:rsidR="00451328" w:rsidRPr="00F6007A">
        <w:t xml:space="preserve">vrop </w:t>
      </w:r>
      <w:r>
        <w:t xml:space="preserve">kan göras </w:t>
      </w:r>
      <w:r w:rsidR="00451328" w:rsidRPr="00F6007A">
        <w:t>av</w:t>
      </w:r>
      <w:r>
        <w:t xml:space="preserve"> samtliga efterfrågade tjänster</w:t>
      </w:r>
      <w:r w:rsidR="00451328" w:rsidRPr="00F6007A">
        <w:t xml:space="preserve"> eller genom paketer</w:t>
      </w:r>
      <w:r w:rsidR="00273009">
        <w:t xml:space="preserve">ing </w:t>
      </w:r>
      <w:r w:rsidR="00451328" w:rsidRPr="00F6007A">
        <w:t>a</w:t>
      </w:r>
      <w:r w:rsidR="00273009">
        <w:t>v</w:t>
      </w:r>
      <w:r w:rsidR="00451328" w:rsidRPr="00F6007A">
        <w:t xml:space="preserve"> olika tjänster i olika avrop.</w:t>
      </w:r>
      <w:r w:rsidR="005337BF">
        <w:t xml:space="preserve"> Tjänsternas</w:t>
      </w:r>
      <w:r w:rsidR="00451328" w:rsidRPr="00F6007A">
        <w:t xml:space="preserve"> </w:t>
      </w:r>
      <w:r w:rsidR="005337BF">
        <w:t>e</w:t>
      </w:r>
      <w:r w:rsidR="00451328" w:rsidRPr="00F6007A">
        <w:t>fterfrågad</w:t>
      </w:r>
      <w:r w:rsidR="005337BF">
        <w:t>e</w:t>
      </w:r>
      <w:r w:rsidR="00451328" w:rsidRPr="00F6007A">
        <w:t xml:space="preserve"> funktionalitet i form av bör-krav</w:t>
      </w:r>
      <w:r w:rsidR="00273009">
        <w:t xml:space="preserve"> kan göras om </w:t>
      </w:r>
      <w:r w:rsidR="00451328" w:rsidRPr="00F6007A">
        <w:t>till skall-krav.</w:t>
      </w:r>
      <w:r w:rsidR="00965D08">
        <w:t xml:space="preserve"> Om en anbudsgivare i upphandlingen svarat Ja på ett bör-krav, kan anbudsgivaren i förnyad konkurrensutsättning inte besvara samma fråga med Nej.</w:t>
      </w:r>
      <w:r w:rsidR="00451328" w:rsidRPr="00F6007A">
        <w:t xml:space="preserve"> De vikter </w:t>
      </w:r>
      <w:r w:rsidR="00DA3357" w:rsidRPr="00F6007A">
        <w:t xml:space="preserve">som </w:t>
      </w:r>
      <w:r w:rsidR="00451328" w:rsidRPr="00F6007A">
        <w:t>an</w:t>
      </w:r>
      <w:r w:rsidR="005337BF">
        <w:t>givits för tjänsterna i</w:t>
      </w:r>
      <w:r w:rsidR="00451328" w:rsidRPr="00F6007A">
        <w:t xml:space="preserve"> Bilaga 1</w:t>
      </w:r>
      <w:r w:rsidR="006A3453">
        <w:t xml:space="preserve"> – Kravspecifikation för SEK</w:t>
      </w:r>
      <w:r w:rsidR="00273009">
        <w:t xml:space="preserve"> kan ändras och justeras f</w:t>
      </w:r>
      <w:r w:rsidR="00955033">
        <w:t>ör att passa myndighetens behov.</w:t>
      </w:r>
      <w:r w:rsidR="00273009">
        <w:t xml:space="preserve"> </w:t>
      </w:r>
      <w:r w:rsidR="00273009" w:rsidRPr="004E5340">
        <w:t xml:space="preserve">Myndigheten </w:t>
      </w:r>
      <w:r w:rsidR="00451328" w:rsidRPr="004E5340">
        <w:t>kan också välja att</w:t>
      </w:r>
      <w:r w:rsidR="00A95BE8">
        <w:t xml:space="preserve"> endast</w:t>
      </w:r>
      <w:r w:rsidR="00451328" w:rsidRPr="004E5340">
        <w:t xml:space="preserve"> använda antal t</w:t>
      </w:r>
      <w:r w:rsidR="00A95BE8">
        <w:t>ransaktioner/belopp/värde. A</w:t>
      </w:r>
      <w:r w:rsidR="00451328" w:rsidRPr="004E5340">
        <w:t xml:space="preserve">lternativt att </w:t>
      </w:r>
      <w:r w:rsidR="005049DC" w:rsidRPr="004E5340">
        <w:t>använda både</w:t>
      </w:r>
      <w:r w:rsidR="00451328" w:rsidRPr="004E5340">
        <w:t xml:space="preserve"> </w:t>
      </w:r>
      <w:r w:rsidR="00781F9B" w:rsidRPr="004E5340">
        <w:t xml:space="preserve">vikter </w:t>
      </w:r>
      <w:r w:rsidR="005049DC" w:rsidRPr="004E5340">
        <w:t xml:space="preserve">och </w:t>
      </w:r>
      <w:r w:rsidR="00781F9B" w:rsidRPr="004E5340">
        <w:t>antal transaktioner</w:t>
      </w:r>
      <w:r w:rsidR="00A95BE8">
        <w:t>/belopp/värde</w:t>
      </w:r>
      <w:r w:rsidR="00781F9B" w:rsidRPr="004E5340">
        <w:t>.</w:t>
      </w:r>
      <w:r w:rsidR="00DA3357" w:rsidRPr="00F6007A">
        <w:t xml:space="preserve"> </w:t>
      </w:r>
    </w:p>
    <w:p w14:paraId="62D33005" w14:textId="77777777" w:rsidR="00273009" w:rsidRDefault="00273009" w:rsidP="00273009">
      <w:pPr>
        <w:spacing w:after="0"/>
      </w:pPr>
    </w:p>
    <w:p w14:paraId="54792F71" w14:textId="75290CEA" w:rsidR="00613EF4" w:rsidRDefault="00306B0A" w:rsidP="00322D23">
      <w:pPr>
        <w:spacing w:after="0"/>
      </w:pPr>
      <w:r w:rsidRPr="00F6007A">
        <w:t>Funktionalitetskraven (bör-kraven) till tjänsterna viktas med absoluta tal i kronor och ören. Myndighete</w:t>
      </w:r>
      <w:r w:rsidR="00322D23">
        <w:t xml:space="preserve">n bestämmer själv </w:t>
      </w:r>
      <w:r w:rsidRPr="00F6007A">
        <w:t xml:space="preserve">hur mycket anbudssumman ska räknas upp för varje funktionalitetskrav som inte har blivit uppfyllt. </w:t>
      </w:r>
      <w:r w:rsidR="007A24DE" w:rsidRPr="00F6007A">
        <w:t>Ett ej uppfyllt funktionalitetskrav tolkas i utvärderingen som [</w:t>
      </w:r>
      <w:r w:rsidR="007A24DE" w:rsidRPr="00F6007A">
        <w:rPr>
          <w:i/>
        </w:rPr>
        <w:t>X</w:t>
      </w:r>
      <w:r w:rsidR="00322D23">
        <w:rPr>
          <w:i/>
        </w:rPr>
        <w:t xml:space="preserve"> </w:t>
      </w:r>
      <w:r w:rsidR="007A24DE" w:rsidRPr="00F6007A">
        <w:rPr>
          <w:i/>
        </w:rPr>
        <w:t xml:space="preserve">kr </w:t>
      </w:r>
      <w:r w:rsidR="00322D23">
        <w:t>].</w:t>
      </w:r>
      <w:r w:rsidR="007B37AF">
        <w:t xml:space="preserve"> Se dokument ”instruktioner till mall för förnyad konkurrensutsättning för betalningstjänster i SEK”.</w:t>
      </w:r>
    </w:p>
    <w:p w14:paraId="51589531" w14:textId="5452C155" w:rsidR="008B28E4" w:rsidRDefault="002954E0" w:rsidP="00A5413D">
      <w:pPr>
        <w:pStyle w:val="Heading1Num"/>
        <w:numPr>
          <w:ilvl w:val="0"/>
          <w:numId w:val="0"/>
        </w:numPr>
      </w:pPr>
      <w:bookmarkStart w:id="67" w:name="_Toc105071465"/>
      <w:r>
        <w:t>Bilaga 1</w:t>
      </w:r>
      <w:r w:rsidR="008B28E4">
        <w:t xml:space="preserve"> Specifikation av betalningstjänster</w:t>
      </w:r>
      <w:bookmarkEnd w:id="67"/>
    </w:p>
    <w:p w14:paraId="4E606B84" w14:textId="03CC004A" w:rsidR="00B421E1" w:rsidRDefault="008B28E4" w:rsidP="00117E04">
      <w:r w:rsidRPr="008B28E4">
        <w:rPr>
          <w:szCs w:val="26"/>
        </w:rPr>
        <w:t xml:space="preserve">I </w:t>
      </w:r>
      <w:r w:rsidR="00132820">
        <w:rPr>
          <w:szCs w:val="26"/>
        </w:rPr>
        <w:t>s</w:t>
      </w:r>
      <w:r w:rsidR="00132820" w:rsidRPr="00117E04">
        <w:rPr>
          <w:szCs w:val="26"/>
        </w:rPr>
        <w:t>pecifikatio</w:t>
      </w:r>
      <w:r w:rsidR="00132820">
        <w:rPr>
          <w:szCs w:val="26"/>
        </w:rPr>
        <w:t>nen</w:t>
      </w:r>
      <w:r w:rsidRPr="00117E04">
        <w:rPr>
          <w:szCs w:val="26"/>
        </w:rPr>
        <w:t xml:space="preserve"> av betalningstjänster anges [</w:t>
      </w:r>
      <w:r w:rsidRPr="00117E04">
        <w:rPr>
          <w:i/>
          <w:szCs w:val="26"/>
        </w:rPr>
        <w:t>Myndigheten</w:t>
      </w:r>
      <w:r w:rsidR="00472531">
        <w:rPr>
          <w:i/>
          <w:szCs w:val="26"/>
        </w:rPr>
        <w:t>s</w:t>
      </w:r>
      <w:r w:rsidRPr="00117E04">
        <w:rPr>
          <w:szCs w:val="26"/>
        </w:rPr>
        <w:t xml:space="preserve">] uppskattning av antal </w:t>
      </w:r>
      <w:r w:rsidR="00DB4B88" w:rsidRPr="006B216C">
        <w:rPr>
          <w:szCs w:val="26"/>
        </w:rPr>
        <w:t>transaktioner</w:t>
      </w:r>
      <w:r w:rsidR="00DB14F1" w:rsidRPr="006B216C">
        <w:rPr>
          <w:szCs w:val="26"/>
        </w:rPr>
        <w:t>/betalt belopp/värde</w:t>
      </w:r>
      <w:r w:rsidR="00DB4B88">
        <w:rPr>
          <w:szCs w:val="26"/>
        </w:rPr>
        <w:t xml:space="preserve"> </w:t>
      </w:r>
      <w:r w:rsidRPr="00117E04">
        <w:rPr>
          <w:szCs w:val="26"/>
        </w:rPr>
        <w:t>per år för respektive betalningstjänst.</w:t>
      </w:r>
      <w:bookmarkStart w:id="68" w:name="_Toc251829559"/>
      <w:bookmarkStart w:id="69" w:name="_Toc440376216"/>
      <w:bookmarkStart w:id="70" w:name="_Toc451349101"/>
      <w:r w:rsidR="00DB4B88">
        <w:rPr>
          <w:szCs w:val="26"/>
        </w:rPr>
        <w:t xml:space="preserve"> </w:t>
      </w:r>
      <w:r w:rsidR="00B421E1">
        <w:t xml:space="preserve">Om </w:t>
      </w:r>
      <w:r w:rsidR="00700350">
        <w:lastRenderedPageBreak/>
        <w:t xml:space="preserve">myndigheten inte anger </w:t>
      </w:r>
      <w:r w:rsidR="00B421E1" w:rsidRPr="00303225">
        <w:rPr>
          <w:i/>
        </w:rPr>
        <w:t>vikt i procent</w:t>
      </w:r>
      <w:r w:rsidR="00B421E1">
        <w:t xml:space="preserve"> </w:t>
      </w:r>
      <w:r w:rsidR="00700350">
        <w:t xml:space="preserve">i modellen nedan </w:t>
      </w:r>
      <w:r w:rsidR="00B421E1">
        <w:t xml:space="preserve">fungerar antalet transaktioner som vikt </w:t>
      </w:r>
      <w:r w:rsidR="00DB4B88">
        <w:t>vid</w:t>
      </w:r>
      <w:r w:rsidR="00B421E1">
        <w:t xml:space="preserve"> utvärderingen.</w:t>
      </w:r>
      <w:r w:rsidR="00472531">
        <w:t xml:space="preserve"> </w:t>
      </w:r>
      <w:r w:rsidR="00472531" w:rsidRPr="00012A96">
        <w:rPr>
          <w:b/>
        </w:rPr>
        <w:t>Observera att myndigheten kan ha ändrat bör-krav till ska-krav</w:t>
      </w:r>
      <w:r w:rsidR="00595D48">
        <w:t xml:space="preserve"> (gäller ej infrastruktur-delen)</w:t>
      </w:r>
      <w:r w:rsidR="00472531">
        <w:t xml:space="preserve">. </w:t>
      </w:r>
      <w:r w:rsidR="00D64FE0" w:rsidRPr="00012A96">
        <w:t>Ramavtalsbanken fyller i pris i respektive prisfält för tjänster som myndigheten avropar</w:t>
      </w:r>
      <w:r w:rsidR="007411A1" w:rsidRPr="00012A96">
        <w:t xml:space="preserve"> samt om kraven uppfylls eller ej</w:t>
      </w:r>
      <w:r w:rsidR="00D64FE0" w:rsidRPr="00012A96">
        <w:t>.</w:t>
      </w:r>
    </w:p>
    <w:p w14:paraId="342CD85D" w14:textId="77777777" w:rsidR="0071267A" w:rsidRDefault="0071267A" w:rsidP="002954E0">
      <w:pPr>
        <w:pStyle w:val="Heading2Num"/>
        <w:numPr>
          <w:ilvl w:val="0"/>
          <w:numId w:val="0"/>
        </w:numPr>
        <w:ind w:left="709" w:hanging="709"/>
      </w:pPr>
      <w:bookmarkStart w:id="71" w:name="_Toc95205707"/>
      <w:bookmarkStart w:id="72" w:name="_Toc105071466"/>
      <w:bookmarkEnd w:id="68"/>
      <w:bookmarkEnd w:id="69"/>
      <w:bookmarkEnd w:id="70"/>
      <w:r>
        <w:t>Inbetalningar</w:t>
      </w:r>
      <w:bookmarkEnd w:id="71"/>
      <w:bookmarkEnd w:id="72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267A">
        <w:rPr>
          <w:color w:val="FF0000"/>
        </w:rPr>
        <w:t xml:space="preserve"> </w:t>
      </w:r>
    </w:p>
    <w:p w14:paraId="37753B1B" w14:textId="77777777" w:rsidR="0071267A" w:rsidRPr="000C5544" w:rsidRDefault="0071267A" w:rsidP="002954E0">
      <w:pPr>
        <w:pStyle w:val="Heading3Num"/>
        <w:numPr>
          <w:ilvl w:val="0"/>
          <w:numId w:val="0"/>
        </w:numPr>
        <w:tabs>
          <w:tab w:val="num" w:pos="1135"/>
        </w:tabs>
        <w:ind w:left="709" w:hanging="709"/>
      </w:pPr>
      <w:bookmarkStart w:id="73" w:name="_Toc95205708"/>
      <w:bookmarkStart w:id="74" w:name="_Toc105071467"/>
      <w:bookmarkStart w:id="75" w:name="_Toc251829560"/>
      <w:r>
        <w:t>Bankgiro inbetalningar</w:t>
      </w:r>
      <w:bookmarkEnd w:id="73"/>
      <w:bookmarkEnd w:id="74"/>
      <w:r>
        <w:t xml:space="preserve"> </w:t>
      </w:r>
      <w:bookmarkEnd w:id="75"/>
    </w:p>
    <w:p w14:paraId="2769540D" w14:textId="77777777" w:rsidR="0071267A" w:rsidRPr="007854CC" w:rsidRDefault="0071267A" w:rsidP="0071267A">
      <w:pPr>
        <w:pStyle w:val="Lptext6pt"/>
        <w:spacing w:after="0" w:line="100" w:lineRule="exact"/>
        <w:rPr>
          <w:sz w:val="12"/>
          <w:szCs w:val="12"/>
        </w:rPr>
      </w:pPr>
    </w:p>
    <w:tbl>
      <w:tblPr>
        <w:tblW w:w="7870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886"/>
        <w:gridCol w:w="684"/>
      </w:tblGrid>
      <w:tr w:rsidR="000A1A9D" w:rsidRPr="005B09A0" w14:paraId="711A7944" w14:textId="77777777" w:rsidTr="000A1A9D">
        <w:trPr>
          <w:cantSplit/>
          <w:tblHeader/>
        </w:trPr>
        <w:tc>
          <w:tcPr>
            <w:tcW w:w="63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A3704" w14:textId="208AD6B5" w:rsidR="000A1A9D" w:rsidRPr="005B09A0" w:rsidRDefault="000A1A9D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 w:rsidRPr="005B09A0">
              <w:rPr>
                <w:b/>
                <w:sz w:val="22"/>
                <w:szCs w:val="22"/>
              </w:rPr>
              <w:t>Specifikati</w:t>
            </w:r>
            <w:r w:rsidR="00B80B31">
              <w:rPr>
                <w:b/>
                <w:sz w:val="22"/>
                <w:szCs w:val="22"/>
              </w:rPr>
              <w:t>on av tjänst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4215" w14:textId="77777777" w:rsidR="000A1A9D" w:rsidRPr="005B09A0" w:rsidRDefault="000A1A9D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Uppfylls kravet</w:t>
            </w:r>
          </w:p>
        </w:tc>
      </w:tr>
      <w:tr w:rsidR="000A1A9D" w:rsidRPr="005B09A0" w14:paraId="742B7654" w14:textId="77777777" w:rsidTr="000A1A9D">
        <w:trPr>
          <w:cantSplit/>
          <w:tblHeader/>
        </w:trPr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236F" w14:textId="77777777" w:rsidR="000A1A9D" w:rsidRPr="005B09A0" w:rsidRDefault="000A1A9D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2B60" w14:textId="77777777" w:rsidR="000A1A9D" w:rsidRPr="005B09A0" w:rsidRDefault="000A1A9D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 w:rsidRPr="005B09A0">
              <w:rPr>
                <w:b/>
                <w:sz w:val="22"/>
                <w:szCs w:val="22"/>
              </w:rPr>
              <w:t>Ja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B162" w14:textId="77777777" w:rsidR="000A1A9D" w:rsidRPr="005B09A0" w:rsidRDefault="000A1A9D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 w:rsidRPr="005B09A0">
              <w:rPr>
                <w:b/>
                <w:sz w:val="22"/>
                <w:szCs w:val="22"/>
              </w:rPr>
              <w:t>Nej</w:t>
            </w:r>
          </w:p>
        </w:tc>
      </w:tr>
      <w:tr w:rsidR="000A1A9D" w:rsidRPr="0068655A" w14:paraId="0EDA5712" w14:textId="77777777" w:rsidTr="000A1A9D">
        <w:trPr>
          <w:cantSplit/>
        </w:trPr>
        <w:tc>
          <w:tcPr>
            <w:tcW w:w="6300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42677B9D" w14:textId="77777777" w:rsidR="000A1A9D" w:rsidRPr="00E35A1D" w:rsidRDefault="000A1A9D" w:rsidP="00AA335D">
            <w:pPr>
              <w:pStyle w:val="Tabellunderrubrik"/>
            </w:pPr>
            <w:r w:rsidRPr="00E35A1D">
              <w:t>Tjänstens innehåll</w:t>
            </w:r>
          </w:p>
        </w:tc>
        <w:tc>
          <w:tcPr>
            <w:tcW w:w="886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16FDFCB2" w14:textId="77777777" w:rsidR="000A1A9D" w:rsidRPr="00E35A1D" w:rsidRDefault="000A1A9D" w:rsidP="00AA335D">
            <w:pPr>
              <w:pStyle w:val="Tabellunderrubrik"/>
            </w:pPr>
          </w:p>
        </w:tc>
        <w:tc>
          <w:tcPr>
            <w:tcW w:w="684" w:type="dxa"/>
            <w:tcBorders>
              <w:top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14:paraId="28D3F728" w14:textId="77777777" w:rsidR="000A1A9D" w:rsidRPr="00F773AA" w:rsidRDefault="000A1A9D" w:rsidP="00AA335D">
            <w:pPr>
              <w:pStyle w:val="Tabellunderrubrik"/>
            </w:pPr>
          </w:p>
        </w:tc>
      </w:tr>
      <w:tr w:rsidR="000A1A9D" w:rsidRPr="005B09A0" w14:paraId="7B0D4358" w14:textId="77777777" w:rsidTr="000A1A9D">
        <w:trPr>
          <w:cantSplit/>
          <w:trHeight w:val="2194"/>
        </w:trPr>
        <w:tc>
          <w:tcPr>
            <w:tcW w:w="6300" w:type="dxa"/>
          </w:tcPr>
          <w:p w14:paraId="694B061C" w14:textId="77777777" w:rsidR="000A1A9D" w:rsidRDefault="000A1A9D" w:rsidP="00AA335D">
            <w:pPr>
              <w:pStyle w:val="Lptext6pt"/>
              <w:spacing w:before="60" w:after="0" w:line="240" w:lineRule="exact"/>
              <w:rPr>
                <w:sz w:val="22"/>
                <w:szCs w:val="22"/>
              </w:rPr>
            </w:pPr>
            <w:r w:rsidRPr="000F5E80">
              <w:rPr>
                <w:sz w:val="22"/>
                <w:szCs w:val="22"/>
              </w:rPr>
              <w:t xml:space="preserve">Tjänsten ska innehålla </w:t>
            </w:r>
            <w:r>
              <w:rPr>
                <w:sz w:val="22"/>
                <w:szCs w:val="22"/>
              </w:rPr>
              <w:t xml:space="preserve">inbetalning via Bankgirot och en samlad redovisning av olika inbetalningar. I Bankgiro inbetalningar </w:t>
            </w:r>
            <w:r w:rsidRPr="000F5E80">
              <w:rPr>
                <w:sz w:val="22"/>
                <w:szCs w:val="22"/>
              </w:rPr>
              <w:t>ingår</w:t>
            </w:r>
            <w:r>
              <w:rPr>
                <w:sz w:val="22"/>
                <w:szCs w:val="22"/>
              </w:rPr>
              <w:t>:</w:t>
            </w:r>
          </w:p>
          <w:p w14:paraId="7E363F54" w14:textId="77777777" w:rsidR="000A1A9D" w:rsidRPr="00B50B05" w:rsidRDefault="000A1A9D" w:rsidP="0071267A">
            <w:pPr>
              <w:pStyle w:val="Lptext6pt"/>
              <w:numPr>
                <w:ilvl w:val="0"/>
                <w:numId w:val="6"/>
              </w:numPr>
              <w:tabs>
                <w:tab w:val="clear" w:pos="624"/>
                <w:tab w:val="clear" w:pos="1191"/>
              </w:tabs>
              <w:spacing w:before="60" w:after="0" w:line="240" w:lineRule="exact"/>
              <w:rPr>
                <w:sz w:val="22"/>
                <w:szCs w:val="22"/>
              </w:rPr>
            </w:pPr>
            <w:r w:rsidRPr="00B50B05">
              <w:rPr>
                <w:sz w:val="22"/>
                <w:szCs w:val="22"/>
              </w:rPr>
              <w:t>Inbetalningsservice OCR</w:t>
            </w:r>
            <w:r>
              <w:rPr>
                <w:sz w:val="22"/>
                <w:szCs w:val="22"/>
              </w:rPr>
              <w:t xml:space="preserve"> </w:t>
            </w:r>
            <w:r w:rsidRPr="00B50B05">
              <w:rPr>
                <w:sz w:val="22"/>
                <w:szCs w:val="22"/>
              </w:rPr>
              <w:t>inklusive OCR referensnummerkontroll och sökning</w:t>
            </w:r>
          </w:p>
          <w:p w14:paraId="02286D95" w14:textId="77777777" w:rsidR="000A1A9D" w:rsidRDefault="000A1A9D" w:rsidP="0071267A">
            <w:pPr>
              <w:pStyle w:val="Lptext6pt"/>
              <w:numPr>
                <w:ilvl w:val="0"/>
                <w:numId w:val="6"/>
              </w:numPr>
              <w:tabs>
                <w:tab w:val="clear" w:pos="624"/>
                <w:tab w:val="clear" w:pos="1191"/>
              </w:tabs>
              <w:spacing w:before="60" w:after="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Inbetalningar med girering eller inbetalningsblankett</w:t>
            </w:r>
          </w:p>
          <w:p w14:paraId="6400AE8A" w14:textId="77777777" w:rsidR="000A1A9D" w:rsidRDefault="000A1A9D" w:rsidP="0071267A">
            <w:pPr>
              <w:pStyle w:val="Lptext6pt"/>
              <w:numPr>
                <w:ilvl w:val="0"/>
                <w:numId w:val="6"/>
              </w:numPr>
              <w:tabs>
                <w:tab w:val="clear" w:pos="624"/>
                <w:tab w:val="clear" w:pos="1191"/>
              </w:tabs>
              <w:spacing w:before="60" w:after="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Ankommande leverantörsbetalningar </w:t>
            </w:r>
          </w:p>
          <w:p w14:paraId="0934D3EF" w14:textId="77777777" w:rsidR="000A1A9D" w:rsidRPr="004E5D69" w:rsidRDefault="000A1A9D" w:rsidP="0071267A">
            <w:pPr>
              <w:pStyle w:val="Lptext6pt"/>
              <w:numPr>
                <w:ilvl w:val="0"/>
                <w:numId w:val="6"/>
              </w:numPr>
              <w:tabs>
                <w:tab w:val="clear" w:pos="624"/>
                <w:tab w:val="clear" w:pos="1191"/>
              </w:tabs>
              <w:spacing w:before="60" w:after="0" w:line="240" w:lineRule="exact"/>
              <w:ind w:left="7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Inbetalningar från internetbanker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Pr="004E5D69">
              <w:rPr>
                <w:b/>
                <w:sz w:val="22"/>
                <w:szCs w:val="22"/>
              </w:rPr>
              <w:t xml:space="preserve">Information </w:t>
            </w:r>
            <w:r w:rsidRPr="00516B4F">
              <w:rPr>
                <w:b/>
                <w:sz w:val="22"/>
                <w:szCs w:val="22"/>
              </w:rPr>
              <w:t xml:space="preserve">: </w:t>
            </w:r>
            <w:r w:rsidRPr="004B3F6C">
              <w:rPr>
                <w:sz w:val="22"/>
                <w:szCs w:val="22"/>
              </w:rPr>
              <w:t xml:space="preserve">Motsvarande </w:t>
            </w:r>
            <w:r w:rsidRPr="00516B4F">
              <w:rPr>
                <w:sz w:val="22"/>
                <w:szCs w:val="22"/>
              </w:rPr>
              <w:t xml:space="preserve">tjänst ska i samband med införandet av P27 behålla tjänstens </w:t>
            </w:r>
            <w:r w:rsidRPr="004B3F6C">
              <w:rPr>
                <w:sz w:val="22"/>
                <w:szCs w:val="22"/>
              </w:rPr>
              <w:t xml:space="preserve">beskrivna </w:t>
            </w:r>
            <w:r w:rsidRPr="00516B4F">
              <w:rPr>
                <w:sz w:val="22"/>
                <w:szCs w:val="22"/>
              </w:rPr>
              <w:t>funktionalitet (3.1.1.1 – 3.1.1.5) i dess väsentliga delar.</w:t>
            </w:r>
          </w:p>
        </w:tc>
        <w:tc>
          <w:tcPr>
            <w:tcW w:w="886" w:type="dxa"/>
          </w:tcPr>
          <w:p w14:paraId="4AB31C3D" w14:textId="77777777" w:rsidR="000A1A9D" w:rsidRPr="005B09A0" w:rsidRDefault="000A1A9D" w:rsidP="00AA335D">
            <w:pPr>
              <w:pStyle w:val="Lptext6pt"/>
              <w:spacing w:before="60" w:after="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544F34A3" w14:textId="77777777" w:rsidR="000A1A9D" w:rsidRPr="005B09A0" w:rsidRDefault="000A1A9D" w:rsidP="00AA335D">
            <w:pPr>
              <w:pStyle w:val="Lptext6pt"/>
              <w:spacing w:before="60" w:after="0" w:line="240" w:lineRule="exact"/>
              <w:rPr>
                <w:sz w:val="22"/>
                <w:szCs w:val="22"/>
              </w:rPr>
            </w:pPr>
          </w:p>
        </w:tc>
      </w:tr>
      <w:tr w:rsidR="000A1A9D" w:rsidRPr="005B09A0" w14:paraId="5F03B20F" w14:textId="77777777" w:rsidTr="000A1A9D">
        <w:trPr>
          <w:cantSplit/>
        </w:trPr>
        <w:tc>
          <w:tcPr>
            <w:tcW w:w="6300" w:type="dxa"/>
          </w:tcPr>
          <w:p w14:paraId="46DD8A78" w14:textId="77777777" w:rsidR="000A1A9D" w:rsidRPr="000F5E80" w:rsidRDefault="000A1A9D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Tjänsten ska möjliggöra att myndigheten kan behålla befintliga bankgironummer vid byte av bank.</w:t>
            </w:r>
          </w:p>
        </w:tc>
        <w:tc>
          <w:tcPr>
            <w:tcW w:w="886" w:type="dxa"/>
          </w:tcPr>
          <w:p w14:paraId="3C15EF0B" w14:textId="77777777" w:rsidR="000A1A9D" w:rsidRPr="005B09A0" w:rsidRDefault="000A1A9D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0803D7B" w14:textId="77777777" w:rsidR="000A1A9D" w:rsidRPr="005B09A0" w:rsidRDefault="000A1A9D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0A1A9D" w:rsidRPr="005B09A0" w14:paraId="4B9D98A1" w14:textId="77777777" w:rsidTr="000A1A9D">
        <w:trPr>
          <w:cantSplit/>
        </w:trPr>
        <w:tc>
          <w:tcPr>
            <w:tcW w:w="6300" w:type="dxa"/>
          </w:tcPr>
          <w:p w14:paraId="2BD2BFFE" w14:textId="77777777" w:rsidR="000A1A9D" w:rsidRDefault="000A1A9D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Tjänsten ska innehålla komplettering och </w:t>
            </w:r>
            <w:r w:rsidRPr="000F5E80">
              <w:rPr>
                <w:sz w:val="22"/>
                <w:szCs w:val="22"/>
              </w:rPr>
              <w:t xml:space="preserve">tolkning av </w:t>
            </w:r>
            <w:r>
              <w:rPr>
                <w:sz w:val="22"/>
                <w:szCs w:val="22"/>
              </w:rPr>
              <w:t xml:space="preserve">ofullständig </w:t>
            </w:r>
            <w:r w:rsidRPr="000F5E80">
              <w:rPr>
                <w:sz w:val="22"/>
                <w:szCs w:val="22"/>
              </w:rPr>
              <w:t>inbetalning</w:t>
            </w:r>
            <w:r>
              <w:rPr>
                <w:sz w:val="22"/>
                <w:szCs w:val="22"/>
              </w:rPr>
              <w:t xml:space="preserve">. </w:t>
            </w:r>
          </w:p>
          <w:p w14:paraId="4F1C453F" w14:textId="77777777" w:rsidR="000A1A9D" w:rsidRPr="000F5E80" w:rsidRDefault="000A1A9D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C97AE1">
              <w:rPr>
                <w:b/>
                <w:sz w:val="22"/>
                <w:szCs w:val="22"/>
              </w:rPr>
              <w:t>Förklaring</w:t>
            </w:r>
            <w:r>
              <w:rPr>
                <w:sz w:val="22"/>
                <w:szCs w:val="22"/>
              </w:rPr>
              <w:t>: En ofullständig inbetalning kan till exempel vara en inbetalning med inbetalningskort som är oläsbart eller en inbetalning som saknar förtryckt referensnummer.</w:t>
            </w:r>
          </w:p>
        </w:tc>
        <w:tc>
          <w:tcPr>
            <w:tcW w:w="886" w:type="dxa"/>
          </w:tcPr>
          <w:p w14:paraId="0A9950CA" w14:textId="77777777" w:rsidR="000A1A9D" w:rsidRPr="005B09A0" w:rsidRDefault="000A1A9D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36BD1320" w14:textId="77777777" w:rsidR="000A1A9D" w:rsidRPr="005B09A0" w:rsidRDefault="000A1A9D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A1A9D" w:rsidRPr="005B09A0" w14:paraId="1C9FB0D4" w14:textId="77777777" w:rsidTr="000A1A9D">
        <w:trPr>
          <w:cantSplit/>
        </w:trPr>
        <w:tc>
          <w:tcPr>
            <w:tcW w:w="6300" w:type="dxa"/>
          </w:tcPr>
          <w:p w14:paraId="77F533AC" w14:textId="77777777" w:rsidR="000A1A9D" w:rsidRDefault="000A1A9D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Tjänsten </w:t>
            </w:r>
            <w:r w:rsidRPr="00A87FE2">
              <w:rPr>
                <w:sz w:val="22"/>
                <w:szCs w:val="22"/>
              </w:rPr>
              <w:t>bör</w:t>
            </w:r>
            <w:r>
              <w:rPr>
                <w:sz w:val="22"/>
                <w:szCs w:val="22"/>
              </w:rPr>
              <w:t xml:space="preserve"> innehålla redovisning på bildfil av inbetalningar gjorda med girerings- och inbetalningsavier.</w:t>
            </w:r>
          </w:p>
          <w:p w14:paraId="14CC4FDD" w14:textId="77777777" w:rsidR="000A1A9D" w:rsidRDefault="000A1A9D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Information : </w:t>
            </w:r>
            <w:r>
              <w:rPr>
                <w:sz w:val="22"/>
                <w:szCs w:val="22"/>
              </w:rPr>
              <w:t>I samband med införandet av P27 kan denna funktionalitet ändras/försvinna.</w:t>
            </w:r>
          </w:p>
        </w:tc>
        <w:tc>
          <w:tcPr>
            <w:tcW w:w="886" w:type="dxa"/>
          </w:tcPr>
          <w:p w14:paraId="7D2086DB" w14:textId="45015096" w:rsidR="000A1A9D" w:rsidRPr="005B09A0" w:rsidRDefault="000A1A9D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right w:val="single" w:sz="4" w:space="0" w:color="auto"/>
            </w:tcBorders>
          </w:tcPr>
          <w:p w14:paraId="63E27AE4" w14:textId="77777777" w:rsidR="000A1A9D" w:rsidRPr="005B09A0" w:rsidRDefault="000A1A9D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A1A9D" w:rsidRPr="005B09A0" w14:paraId="69249BF5" w14:textId="77777777" w:rsidTr="000A1A9D">
        <w:trPr>
          <w:cantSplit/>
        </w:trPr>
        <w:tc>
          <w:tcPr>
            <w:tcW w:w="6300" w:type="dxa"/>
            <w:tcBorders>
              <w:bottom w:val="single" w:sz="12" w:space="0" w:color="auto"/>
            </w:tcBorders>
          </w:tcPr>
          <w:p w14:paraId="354F8903" w14:textId="77777777" w:rsidR="000A1A9D" w:rsidRDefault="000A1A9D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Tjänsten ska hantera förfrågningar, utredningar och reklamationer av utförda inbetalningar.</w:t>
            </w:r>
          </w:p>
        </w:tc>
        <w:tc>
          <w:tcPr>
            <w:tcW w:w="886" w:type="dxa"/>
            <w:tcBorders>
              <w:bottom w:val="single" w:sz="12" w:space="0" w:color="auto"/>
            </w:tcBorders>
          </w:tcPr>
          <w:p w14:paraId="47481A52" w14:textId="77777777" w:rsidR="000A1A9D" w:rsidRPr="005B09A0" w:rsidRDefault="000A1A9D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684" w:type="dxa"/>
            <w:tcBorders>
              <w:bottom w:val="single" w:sz="12" w:space="0" w:color="auto"/>
              <w:right w:val="single" w:sz="4" w:space="0" w:color="auto"/>
            </w:tcBorders>
          </w:tcPr>
          <w:p w14:paraId="34269AA6" w14:textId="77777777" w:rsidR="000A1A9D" w:rsidRPr="005B09A0" w:rsidRDefault="000A1A9D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7A53DBCB" w14:textId="77777777" w:rsidR="000A1A9D" w:rsidRDefault="000A1A9D"/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9"/>
        <w:gridCol w:w="2176"/>
        <w:gridCol w:w="806"/>
        <w:gridCol w:w="581"/>
      </w:tblGrid>
      <w:tr w:rsidR="0071267A" w:rsidRPr="005B09A0" w14:paraId="47E16477" w14:textId="77777777" w:rsidTr="00F439EF">
        <w:trPr>
          <w:cantSplit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EEECE1" w:themeFill="background2"/>
          </w:tcPr>
          <w:p w14:paraId="3C7FED55" w14:textId="5956A25F" w:rsidR="0071267A" w:rsidRPr="005B09A0" w:rsidRDefault="0071267A" w:rsidP="00AA335D">
            <w:pPr>
              <w:pStyle w:val="Tabellunderrubrik"/>
            </w:pPr>
            <w:r w:rsidRPr="005B09A0">
              <w:t>Pris för tjänsten</w:t>
            </w:r>
            <w:r w:rsidR="007A2355">
              <w:t xml:space="preserve"> Bankgiro inbetalningar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EECE1" w:themeFill="background2"/>
          </w:tcPr>
          <w:p w14:paraId="12C09BDD" w14:textId="77777777" w:rsidR="0071267A" w:rsidRPr="005B09A0" w:rsidRDefault="0071267A" w:rsidP="00AA335D">
            <w:pPr>
              <w:pStyle w:val="Tabellunderrubrik"/>
            </w:pPr>
            <w:r>
              <w:t>Antal/Belopp/Värde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EECE1" w:themeFill="background2"/>
          </w:tcPr>
          <w:p w14:paraId="022839CB" w14:textId="77777777" w:rsidR="0071267A" w:rsidRPr="005B09A0" w:rsidRDefault="0071267A" w:rsidP="00AA335D">
            <w:pPr>
              <w:pStyle w:val="Tabellunderrubrik"/>
            </w:pPr>
            <w:r>
              <w:t>Vikt %</w:t>
            </w:r>
          </w:p>
        </w:tc>
        <w:tc>
          <w:tcPr>
            <w:tcW w:w="253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5C3DBF51" w14:textId="77777777" w:rsidR="0071267A" w:rsidRDefault="0071267A" w:rsidP="00AA335D">
            <w:pPr>
              <w:pStyle w:val="Tabellunderrubrik"/>
            </w:pPr>
            <w:r>
              <w:t>Pris</w:t>
            </w:r>
          </w:p>
        </w:tc>
      </w:tr>
      <w:tr w:rsidR="0071267A" w:rsidRPr="005B09A0" w14:paraId="672FCCDE" w14:textId="77777777" w:rsidTr="00F439EF">
        <w:trPr>
          <w:cantSplit/>
        </w:trPr>
        <w:tc>
          <w:tcPr>
            <w:tcW w:w="0" w:type="auto"/>
          </w:tcPr>
          <w:p w14:paraId="2CD7F223" w14:textId="77777777" w:rsidR="0071267A" w:rsidRPr="003D0E96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3D0E96">
              <w:rPr>
                <w:sz w:val="22"/>
                <w:szCs w:val="22"/>
              </w:rPr>
              <w:t xml:space="preserve">Pris per transaktion för </w:t>
            </w:r>
            <w:r>
              <w:rPr>
                <w:sz w:val="22"/>
                <w:szCs w:val="22"/>
              </w:rPr>
              <w:t>bankgiro inbetalningar.</w:t>
            </w:r>
          </w:p>
        </w:tc>
        <w:tc>
          <w:tcPr>
            <w:tcW w:w="0" w:type="auto"/>
          </w:tcPr>
          <w:p w14:paraId="7370F870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FF7C4B7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3" w:type="dxa"/>
          </w:tcPr>
          <w:p w14:paraId="6F428D33" w14:textId="72D9BC91" w:rsidR="0071267A" w:rsidRPr="005B09A0" w:rsidRDefault="0071267A" w:rsidP="00B876EA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71267A" w:rsidRPr="005B09A0" w14:paraId="26FC6FEB" w14:textId="77777777" w:rsidTr="00F439EF">
        <w:trPr>
          <w:cantSplit/>
        </w:trPr>
        <w:tc>
          <w:tcPr>
            <w:tcW w:w="0" w:type="auto"/>
          </w:tcPr>
          <w:p w14:paraId="2FD35DDB" w14:textId="77777777" w:rsidR="0071267A" w:rsidRPr="003D0E96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 per bildfil.</w:t>
            </w:r>
          </w:p>
        </w:tc>
        <w:tc>
          <w:tcPr>
            <w:tcW w:w="0" w:type="auto"/>
          </w:tcPr>
          <w:p w14:paraId="5AC4620A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AF1FE69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3" w:type="dxa"/>
          </w:tcPr>
          <w:p w14:paraId="70B9E7BF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1267A" w:rsidRPr="005B09A0" w14:paraId="4CFCF379" w14:textId="77777777" w:rsidTr="00F439EF">
        <w:trPr>
          <w:cantSplit/>
        </w:trPr>
        <w:tc>
          <w:tcPr>
            <w:tcW w:w="0" w:type="auto"/>
            <w:tcBorders>
              <w:bottom w:val="single" w:sz="12" w:space="0" w:color="auto"/>
            </w:tcBorders>
          </w:tcPr>
          <w:p w14:paraId="3D5E42A5" w14:textId="77777777" w:rsidR="0071267A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 per förfrågan, utredning och reklamation av utförda inbetalningar.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42F773A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BFDCA42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</w:tcPr>
          <w:p w14:paraId="224505D1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1F154CEA" w14:textId="77777777" w:rsidR="0071267A" w:rsidRPr="000C5544" w:rsidRDefault="0071267A" w:rsidP="002954E0">
      <w:pPr>
        <w:pStyle w:val="Heading3Num"/>
        <w:numPr>
          <w:ilvl w:val="0"/>
          <w:numId w:val="0"/>
        </w:numPr>
        <w:tabs>
          <w:tab w:val="num" w:pos="1135"/>
        </w:tabs>
        <w:ind w:left="709" w:hanging="709"/>
      </w:pPr>
      <w:bookmarkStart w:id="76" w:name="_Toc95205709"/>
      <w:bookmarkStart w:id="77" w:name="_Toc105071468"/>
      <w:r>
        <w:t>Autogiro</w:t>
      </w:r>
      <w:bookmarkEnd w:id="76"/>
      <w:bookmarkEnd w:id="77"/>
    </w:p>
    <w:p w14:paraId="0F346C53" w14:textId="77777777" w:rsidR="0071267A" w:rsidRPr="009D4170" w:rsidRDefault="0071267A" w:rsidP="0071267A">
      <w:pPr>
        <w:pStyle w:val="Lptext6pt"/>
        <w:spacing w:after="0" w:line="240" w:lineRule="exact"/>
      </w:pPr>
    </w:p>
    <w:tbl>
      <w:tblPr>
        <w:tblW w:w="7870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785"/>
        <w:gridCol w:w="785"/>
      </w:tblGrid>
      <w:tr w:rsidR="000A1A9D" w:rsidRPr="005B09A0" w14:paraId="21ADE43C" w14:textId="77777777" w:rsidTr="000A1A9D">
        <w:trPr>
          <w:cantSplit/>
          <w:tblHeader/>
        </w:trPr>
        <w:tc>
          <w:tcPr>
            <w:tcW w:w="63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C7248" w14:textId="77BB43D8" w:rsidR="000A1A9D" w:rsidRPr="005B09A0" w:rsidRDefault="00B80B31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Specifikation av tjänst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34F5" w14:textId="77777777" w:rsidR="000A1A9D" w:rsidRPr="005B09A0" w:rsidRDefault="000A1A9D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18"/>
                <w:szCs w:val="18"/>
              </w:rPr>
            </w:pPr>
            <w:r w:rsidRPr="005B09A0">
              <w:rPr>
                <w:b/>
                <w:sz w:val="18"/>
                <w:szCs w:val="18"/>
              </w:rPr>
              <w:t>Uppfylls kravet?</w:t>
            </w:r>
          </w:p>
        </w:tc>
      </w:tr>
      <w:tr w:rsidR="000A1A9D" w:rsidRPr="005B09A0" w14:paraId="7A981BB4" w14:textId="77777777" w:rsidTr="000A1A9D">
        <w:trPr>
          <w:cantSplit/>
          <w:tblHeader/>
        </w:trPr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A319" w14:textId="77777777" w:rsidR="000A1A9D" w:rsidRPr="005B09A0" w:rsidRDefault="000A1A9D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ACA2" w14:textId="77777777" w:rsidR="000A1A9D" w:rsidRPr="005B09A0" w:rsidRDefault="000A1A9D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 w:rsidRPr="005B09A0">
              <w:rPr>
                <w:b/>
                <w:sz w:val="22"/>
                <w:szCs w:val="22"/>
              </w:rPr>
              <w:t>Ja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7F52" w14:textId="77777777" w:rsidR="000A1A9D" w:rsidRPr="005B09A0" w:rsidRDefault="000A1A9D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 w:rsidRPr="005B09A0">
              <w:rPr>
                <w:b/>
                <w:sz w:val="22"/>
                <w:szCs w:val="22"/>
              </w:rPr>
              <w:t>Nej</w:t>
            </w:r>
          </w:p>
        </w:tc>
      </w:tr>
      <w:tr w:rsidR="000A1A9D" w:rsidRPr="005B09A0" w14:paraId="70EFDD24" w14:textId="77777777" w:rsidTr="000A1A9D">
        <w:trPr>
          <w:cantSplit/>
        </w:trPr>
        <w:tc>
          <w:tcPr>
            <w:tcW w:w="6300" w:type="dxa"/>
            <w:shd w:val="clear" w:color="auto" w:fill="E6E6E6"/>
          </w:tcPr>
          <w:p w14:paraId="386BC393" w14:textId="77777777" w:rsidR="000A1A9D" w:rsidRPr="005B09A0" w:rsidRDefault="000A1A9D" w:rsidP="00AA335D">
            <w:pPr>
              <w:pStyle w:val="Tabellunderrubrik"/>
            </w:pPr>
            <w:r w:rsidRPr="005B09A0">
              <w:t>Tjänstens innehåll</w:t>
            </w:r>
          </w:p>
        </w:tc>
        <w:tc>
          <w:tcPr>
            <w:tcW w:w="785" w:type="dxa"/>
            <w:shd w:val="clear" w:color="auto" w:fill="E6E6E6"/>
          </w:tcPr>
          <w:p w14:paraId="193AA98F" w14:textId="77777777" w:rsidR="000A1A9D" w:rsidRPr="005B09A0" w:rsidRDefault="000A1A9D" w:rsidP="00AA335D">
            <w:pPr>
              <w:pStyle w:val="Tabellunderrubrik"/>
            </w:pPr>
          </w:p>
        </w:tc>
        <w:tc>
          <w:tcPr>
            <w:tcW w:w="785" w:type="dxa"/>
            <w:shd w:val="clear" w:color="auto" w:fill="E6E6E6"/>
          </w:tcPr>
          <w:p w14:paraId="7A878D8A" w14:textId="77777777" w:rsidR="000A1A9D" w:rsidRPr="005B09A0" w:rsidRDefault="000A1A9D" w:rsidP="00AA335D">
            <w:pPr>
              <w:pStyle w:val="Tabellunderrubrik"/>
            </w:pPr>
          </w:p>
        </w:tc>
      </w:tr>
      <w:tr w:rsidR="000A1A9D" w:rsidRPr="005B09A0" w14:paraId="4B254DEC" w14:textId="77777777" w:rsidTr="000A1A9D">
        <w:trPr>
          <w:cantSplit/>
        </w:trPr>
        <w:tc>
          <w:tcPr>
            <w:tcW w:w="6300" w:type="dxa"/>
          </w:tcPr>
          <w:p w14:paraId="3D03A6DD" w14:textId="77777777" w:rsidR="000A1A9D" w:rsidRDefault="000A1A9D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F17038">
              <w:rPr>
                <w:sz w:val="22"/>
                <w:szCs w:val="22"/>
              </w:rPr>
              <w:t>Tjäns</w:t>
            </w:r>
            <w:r>
              <w:rPr>
                <w:sz w:val="22"/>
                <w:szCs w:val="22"/>
              </w:rPr>
              <w:t>ten ska</w:t>
            </w:r>
            <w:r w:rsidRPr="00F17038">
              <w:rPr>
                <w:sz w:val="22"/>
                <w:szCs w:val="22"/>
              </w:rPr>
              <w:t xml:space="preserve"> innehålla automatisk inbetalning på förfallodag, via autogiro</w:t>
            </w:r>
            <w:r>
              <w:rPr>
                <w:sz w:val="22"/>
                <w:szCs w:val="22"/>
              </w:rPr>
              <w:t xml:space="preserve">. </w:t>
            </w:r>
          </w:p>
          <w:p w14:paraId="50253EA1" w14:textId="77777777" w:rsidR="000A1A9D" w:rsidRPr="00F17038" w:rsidRDefault="000A1A9D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Information : </w:t>
            </w:r>
            <w:r>
              <w:rPr>
                <w:sz w:val="22"/>
                <w:szCs w:val="22"/>
              </w:rPr>
              <w:t>Motsvarande tjänst ska i samband med införandet av P27 behålla tjänstens beskrivna funktionalitet (3.1.2.2 – 3.1.2.4) i dess väsentliga delar.</w:t>
            </w:r>
          </w:p>
        </w:tc>
        <w:tc>
          <w:tcPr>
            <w:tcW w:w="785" w:type="dxa"/>
          </w:tcPr>
          <w:p w14:paraId="3FE0983B" w14:textId="77777777" w:rsidR="000A1A9D" w:rsidRPr="005B09A0" w:rsidRDefault="000A1A9D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</w:tcPr>
          <w:p w14:paraId="263CDEEF" w14:textId="77777777" w:rsidR="000A1A9D" w:rsidRPr="005B09A0" w:rsidRDefault="000A1A9D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0A1A9D" w:rsidRPr="005B09A0" w14:paraId="19BF1CA7" w14:textId="77777777" w:rsidTr="000A1A9D">
        <w:trPr>
          <w:cantSplit/>
        </w:trPr>
        <w:tc>
          <w:tcPr>
            <w:tcW w:w="6300" w:type="dxa"/>
          </w:tcPr>
          <w:p w14:paraId="712B3DFC" w14:textId="77777777" w:rsidR="000A1A9D" w:rsidRPr="00F17038" w:rsidRDefault="000A1A9D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Tjänsten </w:t>
            </w:r>
            <w:r w:rsidRPr="00D16D92">
              <w:rPr>
                <w:sz w:val="22"/>
                <w:szCs w:val="22"/>
              </w:rPr>
              <w:t>ska</w:t>
            </w:r>
            <w:r w:rsidRPr="00F17038">
              <w:rPr>
                <w:sz w:val="22"/>
                <w:szCs w:val="22"/>
              </w:rPr>
              <w:t xml:space="preserve"> innehålla minst ett autogiro ”omförsök” vid saknad täckning.</w:t>
            </w:r>
          </w:p>
        </w:tc>
        <w:tc>
          <w:tcPr>
            <w:tcW w:w="785" w:type="dxa"/>
          </w:tcPr>
          <w:p w14:paraId="22F5D1ED" w14:textId="77777777" w:rsidR="000A1A9D" w:rsidRPr="005B09A0" w:rsidRDefault="000A1A9D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</w:tcPr>
          <w:p w14:paraId="4B8341CC" w14:textId="77777777" w:rsidR="000A1A9D" w:rsidRPr="005B09A0" w:rsidRDefault="000A1A9D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A1A9D" w:rsidRPr="005B09A0" w14:paraId="3401E207" w14:textId="77777777" w:rsidTr="000A1A9D">
        <w:trPr>
          <w:cantSplit/>
        </w:trPr>
        <w:tc>
          <w:tcPr>
            <w:tcW w:w="6300" w:type="dxa"/>
          </w:tcPr>
          <w:p w14:paraId="53BAF98D" w14:textId="77777777" w:rsidR="000A1A9D" w:rsidRDefault="000A1A9D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Tjänsten ska innehålla ett elektroniskt medgivande </w:t>
            </w:r>
            <w:r w:rsidRPr="000A6F4F">
              <w:rPr>
                <w:sz w:val="22"/>
                <w:szCs w:val="22"/>
                <w:u w:val="single"/>
              </w:rPr>
              <w:t xml:space="preserve">via </w:t>
            </w:r>
            <w:r>
              <w:rPr>
                <w:sz w:val="22"/>
                <w:szCs w:val="22"/>
                <w:u w:val="single"/>
              </w:rPr>
              <w:t xml:space="preserve">webbplats </w:t>
            </w:r>
            <w:r>
              <w:rPr>
                <w:sz w:val="22"/>
                <w:szCs w:val="22"/>
              </w:rPr>
              <w:t>mellan betalare och myndighet.</w:t>
            </w:r>
          </w:p>
          <w:p w14:paraId="4704699E" w14:textId="77777777" w:rsidR="000A1A9D" w:rsidRDefault="000A1A9D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Förklaring:</w:t>
            </w:r>
            <w:r>
              <w:rPr>
                <w:sz w:val="22"/>
                <w:szCs w:val="22"/>
              </w:rPr>
              <w:t xml:space="preserve"> Inbetalaren tecknar elektroniskt sitt medgivande som kontrolleras av Bankgirot/enskild bank.</w:t>
            </w:r>
          </w:p>
        </w:tc>
        <w:tc>
          <w:tcPr>
            <w:tcW w:w="785" w:type="dxa"/>
          </w:tcPr>
          <w:p w14:paraId="0F54B29C" w14:textId="77777777" w:rsidR="000A1A9D" w:rsidRPr="005B09A0" w:rsidRDefault="000A1A9D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</w:tcPr>
          <w:p w14:paraId="3F54C6D7" w14:textId="77777777" w:rsidR="000A1A9D" w:rsidRPr="005B09A0" w:rsidRDefault="000A1A9D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A1A9D" w:rsidRPr="005B09A0" w14:paraId="5EABDBAD" w14:textId="77777777" w:rsidTr="000A1A9D">
        <w:trPr>
          <w:cantSplit/>
        </w:trPr>
        <w:tc>
          <w:tcPr>
            <w:tcW w:w="6300" w:type="dxa"/>
          </w:tcPr>
          <w:p w14:paraId="4748F9DD" w14:textId="77777777" w:rsidR="000A1A9D" w:rsidRDefault="000A1A9D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0A6F4F">
              <w:rPr>
                <w:sz w:val="22"/>
                <w:szCs w:val="22"/>
              </w:rPr>
              <w:t>Tjänsten ska innehålla e</w:t>
            </w:r>
            <w:r>
              <w:rPr>
                <w:sz w:val="22"/>
                <w:szCs w:val="22"/>
              </w:rPr>
              <w:t>tt</w:t>
            </w:r>
            <w:r w:rsidRPr="000A6F4F">
              <w:rPr>
                <w:sz w:val="22"/>
                <w:szCs w:val="22"/>
              </w:rPr>
              <w:t xml:space="preserve"> elektronisk</w:t>
            </w:r>
            <w:r>
              <w:rPr>
                <w:sz w:val="22"/>
                <w:szCs w:val="22"/>
              </w:rPr>
              <w:t>t</w:t>
            </w:r>
            <w:r w:rsidRPr="000A6F4F">
              <w:rPr>
                <w:sz w:val="22"/>
                <w:szCs w:val="22"/>
              </w:rPr>
              <w:t xml:space="preserve"> medgivande</w:t>
            </w:r>
            <w:r>
              <w:rPr>
                <w:sz w:val="22"/>
                <w:szCs w:val="22"/>
              </w:rPr>
              <w:t xml:space="preserve"> </w:t>
            </w:r>
            <w:r w:rsidRPr="000A6F4F">
              <w:rPr>
                <w:sz w:val="22"/>
                <w:szCs w:val="22"/>
                <w:u w:val="single"/>
              </w:rPr>
              <w:t>via internetbank</w:t>
            </w:r>
            <w:r w:rsidRPr="000A6F4F">
              <w:rPr>
                <w:sz w:val="22"/>
                <w:szCs w:val="22"/>
              </w:rPr>
              <w:t xml:space="preserve"> mellan betalare och </w:t>
            </w:r>
            <w:r>
              <w:rPr>
                <w:sz w:val="22"/>
                <w:szCs w:val="22"/>
              </w:rPr>
              <w:t>myndighet.</w:t>
            </w:r>
          </w:p>
        </w:tc>
        <w:tc>
          <w:tcPr>
            <w:tcW w:w="785" w:type="dxa"/>
          </w:tcPr>
          <w:p w14:paraId="55A66C86" w14:textId="77777777" w:rsidR="000A1A9D" w:rsidRPr="005B09A0" w:rsidRDefault="000A1A9D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</w:tcPr>
          <w:p w14:paraId="6C9E3754" w14:textId="77777777" w:rsidR="000A1A9D" w:rsidRPr="005B09A0" w:rsidRDefault="000A1A9D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020981E5" w14:textId="77777777" w:rsidR="000A1A9D" w:rsidRDefault="000A1A9D"/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2176"/>
        <w:gridCol w:w="849"/>
        <w:gridCol w:w="1434"/>
      </w:tblGrid>
      <w:tr w:rsidR="0071267A" w:rsidRPr="005B09A0" w14:paraId="10D9F260" w14:textId="77777777" w:rsidTr="00F439EF">
        <w:trPr>
          <w:cantSplit/>
        </w:trPr>
        <w:tc>
          <w:tcPr>
            <w:tcW w:w="0" w:type="auto"/>
            <w:shd w:val="clear" w:color="auto" w:fill="E6E6E6"/>
          </w:tcPr>
          <w:p w14:paraId="02176ABF" w14:textId="108E3F9C" w:rsidR="0071267A" w:rsidRPr="005B09A0" w:rsidRDefault="0071267A" w:rsidP="00AA335D">
            <w:pPr>
              <w:pStyle w:val="Tabellunderrubrik"/>
            </w:pPr>
            <w:r w:rsidRPr="005B09A0">
              <w:t>Pris för tjänsten</w:t>
            </w:r>
            <w:r w:rsidR="007A2355">
              <w:t xml:space="preserve"> Autogiro</w:t>
            </w:r>
          </w:p>
        </w:tc>
        <w:tc>
          <w:tcPr>
            <w:tcW w:w="0" w:type="auto"/>
            <w:shd w:val="clear" w:color="auto" w:fill="E6E6E6"/>
          </w:tcPr>
          <w:p w14:paraId="5766CE45" w14:textId="77777777" w:rsidR="0071267A" w:rsidRPr="005B09A0" w:rsidRDefault="0071267A" w:rsidP="00AA335D">
            <w:pPr>
              <w:pStyle w:val="Tabellunderrubrik"/>
            </w:pPr>
            <w:r>
              <w:t>Antal/Belopp/Värde</w:t>
            </w:r>
          </w:p>
        </w:tc>
        <w:tc>
          <w:tcPr>
            <w:tcW w:w="0" w:type="auto"/>
            <w:shd w:val="clear" w:color="auto" w:fill="E6E6E6"/>
          </w:tcPr>
          <w:p w14:paraId="1E03FF58" w14:textId="77777777" w:rsidR="0071267A" w:rsidRPr="005B09A0" w:rsidRDefault="0071267A" w:rsidP="00AA335D">
            <w:pPr>
              <w:pStyle w:val="Tabellunderrubrik"/>
            </w:pPr>
            <w:r>
              <w:t>Vikt %</w:t>
            </w:r>
          </w:p>
        </w:tc>
        <w:tc>
          <w:tcPr>
            <w:tcW w:w="1434" w:type="dxa"/>
            <w:shd w:val="clear" w:color="auto" w:fill="E6E6E6"/>
          </w:tcPr>
          <w:p w14:paraId="1A678805" w14:textId="77777777" w:rsidR="0071267A" w:rsidRDefault="0071267A" w:rsidP="00AA335D">
            <w:pPr>
              <w:pStyle w:val="Tabellunderrubrik"/>
            </w:pPr>
            <w:r>
              <w:t>Pris</w:t>
            </w:r>
          </w:p>
        </w:tc>
      </w:tr>
      <w:tr w:rsidR="0071267A" w:rsidRPr="005B09A0" w14:paraId="27198CA0" w14:textId="77777777" w:rsidTr="00F439EF">
        <w:trPr>
          <w:cantSplit/>
        </w:trPr>
        <w:tc>
          <w:tcPr>
            <w:tcW w:w="0" w:type="auto"/>
          </w:tcPr>
          <w:p w14:paraId="1433F617" w14:textId="77777777" w:rsidR="0071267A" w:rsidRPr="00F17038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F17038">
              <w:rPr>
                <w:sz w:val="22"/>
                <w:szCs w:val="22"/>
              </w:rPr>
              <w:t>Pris per transaktion för autogiro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28748016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8629A85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19CEA195" w14:textId="77777777" w:rsidR="0071267A" w:rsidRPr="005B09A0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71267A" w:rsidRPr="005B09A0" w14:paraId="0C786370" w14:textId="77777777" w:rsidTr="00F439EF">
        <w:trPr>
          <w:cantSplit/>
        </w:trPr>
        <w:tc>
          <w:tcPr>
            <w:tcW w:w="0" w:type="auto"/>
          </w:tcPr>
          <w:p w14:paraId="1A349225" w14:textId="77777777" w:rsidR="0071267A" w:rsidRPr="00F17038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 per medgivande via hemsida.</w:t>
            </w:r>
          </w:p>
        </w:tc>
        <w:tc>
          <w:tcPr>
            <w:tcW w:w="0" w:type="auto"/>
          </w:tcPr>
          <w:p w14:paraId="6DD75BDF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9EC7052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7E9DF2CB" w14:textId="77777777" w:rsidR="0071267A" w:rsidRPr="005B09A0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71267A" w:rsidRPr="005B09A0" w14:paraId="564BA9B6" w14:textId="77777777" w:rsidTr="00F439EF">
        <w:trPr>
          <w:cantSplit/>
        </w:trPr>
        <w:tc>
          <w:tcPr>
            <w:tcW w:w="0" w:type="auto"/>
          </w:tcPr>
          <w:p w14:paraId="018B85C0" w14:textId="77777777" w:rsidR="0071267A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 per medgivande via internetbank.</w:t>
            </w:r>
          </w:p>
        </w:tc>
        <w:tc>
          <w:tcPr>
            <w:tcW w:w="0" w:type="auto"/>
          </w:tcPr>
          <w:p w14:paraId="6096C3DB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2E48FBD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14:paraId="656B092B" w14:textId="77777777" w:rsidR="0071267A" w:rsidRPr="005B09A0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</w:tbl>
    <w:p w14:paraId="2FBA84F5" w14:textId="77777777" w:rsidR="0071267A" w:rsidRDefault="0071267A" w:rsidP="0071267A">
      <w:pPr>
        <w:pStyle w:val="Heading3Num"/>
        <w:numPr>
          <w:ilvl w:val="0"/>
          <w:numId w:val="0"/>
        </w:numPr>
        <w:ind w:left="426"/>
      </w:pPr>
      <w:bookmarkStart w:id="78" w:name="_Toc251829564"/>
      <w:bookmarkStart w:id="79" w:name="_Toc95205710"/>
    </w:p>
    <w:p w14:paraId="581039CA" w14:textId="40A8BE82" w:rsidR="000A1A9D" w:rsidRPr="001B7BA9" w:rsidRDefault="0071267A">
      <w:pPr>
        <w:rPr>
          <w:rFonts w:cs="Arial"/>
          <w:szCs w:val="26"/>
        </w:rPr>
      </w:pPr>
      <w:r>
        <w:br w:type="page"/>
      </w:r>
      <w:bookmarkEnd w:id="78"/>
      <w:bookmarkEnd w:id="79"/>
    </w:p>
    <w:p w14:paraId="2FA00019" w14:textId="67E12198" w:rsidR="0071267A" w:rsidRPr="00CA2A9F" w:rsidRDefault="0071267A" w:rsidP="002954E0">
      <w:pPr>
        <w:pStyle w:val="Heading3Num"/>
        <w:numPr>
          <w:ilvl w:val="0"/>
          <w:numId w:val="0"/>
        </w:numPr>
        <w:tabs>
          <w:tab w:val="num" w:pos="1135"/>
        </w:tabs>
        <w:ind w:left="709" w:hanging="709"/>
      </w:pPr>
      <w:bookmarkStart w:id="80" w:name="_Toc95205711"/>
      <w:bookmarkStart w:id="81" w:name="_Toc105071469"/>
      <w:proofErr w:type="spellStart"/>
      <w:r w:rsidRPr="00CA2A9F">
        <w:lastRenderedPageBreak/>
        <w:t>Swish</w:t>
      </w:r>
      <w:proofErr w:type="spellEnd"/>
      <w:r w:rsidRPr="00CA2A9F">
        <w:t xml:space="preserve"> inbetalning</w:t>
      </w:r>
      <w:bookmarkEnd w:id="80"/>
      <w:r w:rsidR="00DE25A0">
        <w:t xml:space="preserve"> (obs ej </w:t>
      </w:r>
      <w:proofErr w:type="spellStart"/>
      <w:r w:rsidR="00DE25A0">
        <w:t>Swish</w:t>
      </w:r>
      <w:proofErr w:type="spellEnd"/>
      <w:r w:rsidR="00DE25A0">
        <w:t xml:space="preserve"> E-handel)</w:t>
      </w:r>
      <w:bookmarkEnd w:id="81"/>
    </w:p>
    <w:p w14:paraId="2830800C" w14:textId="77777777" w:rsidR="0071267A" w:rsidRPr="009D4170" w:rsidRDefault="0071267A" w:rsidP="0071267A">
      <w:pPr>
        <w:pStyle w:val="Lptext6pt"/>
        <w:spacing w:after="0" w:line="240" w:lineRule="exact"/>
      </w:pPr>
    </w:p>
    <w:tbl>
      <w:tblPr>
        <w:tblW w:w="7870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785"/>
        <w:gridCol w:w="785"/>
      </w:tblGrid>
      <w:tr w:rsidR="00A332D0" w:rsidRPr="005B09A0" w14:paraId="1870CCDE" w14:textId="77777777" w:rsidTr="00A332D0">
        <w:trPr>
          <w:cantSplit/>
          <w:tblHeader/>
        </w:trPr>
        <w:tc>
          <w:tcPr>
            <w:tcW w:w="63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D1257" w14:textId="24AC53EA" w:rsidR="00A332D0" w:rsidRPr="005B09A0" w:rsidRDefault="00B80B31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Specifikation av tjänst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8678" w14:textId="77777777" w:rsidR="00A332D0" w:rsidRPr="005B09A0" w:rsidRDefault="00A332D0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18"/>
                <w:szCs w:val="18"/>
              </w:rPr>
            </w:pPr>
            <w:r w:rsidRPr="005B09A0">
              <w:rPr>
                <w:b/>
                <w:sz w:val="18"/>
                <w:szCs w:val="18"/>
              </w:rPr>
              <w:t>Uppfylls kravet?</w:t>
            </w:r>
          </w:p>
        </w:tc>
      </w:tr>
      <w:tr w:rsidR="00A332D0" w:rsidRPr="005B09A0" w14:paraId="76BBF212" w14:textId="77777777" w:rsidTr="00A332D0">
        <w:trPr>
          <w:cantSplit/>
          <w:tblHeader/>
        </w:trPr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128D" w14:textId="77777777" w:rsidR="00A332D0" w:rsidRPr="005B09A0" w:rsidRDefault="00A332D0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8402" w14:textId="77777777" w:rsidR="00A332D0" w:rsidRPr="005B09A0" w:rsidRDefault="00A332D0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 w:rsidRPr="005B09A0">
              <w:rPr>
                <w:b/>
                <w:sz w:val="22"/>
                <w:szCs w:val="22"/>
              </w:rPr>
              <w:t>Ja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4A4C" w14:textId="77777777" w:rsidR="00A332D0" w:rsidRPr="005B09A0" w:rsidRDefault="00A332D0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 w:rsidRPr="005B09A0">
              <w:rPr>
                <w:b/>
                <w:sz w:val="22"/>
                <w:szCs w:val="22"/>
              </w:rPr>
              <w:t>Nej</w:t>
            </w:r>
          </w:p>
        </w:tc>
      </w:tr>
      <w:tr w:rsidR="00A332D0" w:rsidRPr="005B09A0" w14:paraId="6A6FB285" w14:textId="77777777" w:rsidTr="00A332D0">
        <w:trPr>
          <w:cantSplit/>
        </w:trPr>
        <w:tc>
          <w:tcPr>
            <w:tcW w:w="6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23429999" w14:textId="77777777" w:rsidR="00A332D0" w:rsidRPr="005B09A0" w:rsidRDefault="00A332D0" w:rsidP="00AA335D">
            <w:pPr>
              <w:pStyle w:val="Tabellunderrubrik"/>
            </w:pPr>
            <w:r w:rsidRPr="005B09A0">
              <w:t>Tjänstens innehåll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4D0B3C34" w14:textId="77777777" w:rsidR="00A332D0" w:rsidRPr="005B09A0" w:rsidRDefault="00A332D0" w:rsidP="00AA335D">
            <w:pPr>
              <w:pStyle w:val="Tabellunderrubrik"/>
            </w:pP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43116484" w14:textId="77777777" w:rsidR="00A332D0" w:rsidRPr="005B09A0" w:rsidRDefault="00A332D0" w:rsidP="00AA335D">
            <w:pPr>
              <w:pStyle w:val="Tabellunderrubrik"/>
            </w:pPr>
          </w:p>
        </w:tc>
      </w:tr>
      <w:tr w:rsidR="00A332D0" w:rsidRPr="005B09A0" w14:paraId="41AD0748" w14:textId="77777777" w:rsidTr="00A332D0">
        <w:trPr>
          <w:cantSplit/>
        </w:trPr>
        <w:tc>
          <w:tcPr>
            <w:tcW w:w="6300" w:type="dxa"/>
          </w:tcPr>
          <w:p w14:paraId="5A207633" w14:textId="77777777" w:rsidR="00A332D0" w:rsidRPr="00516B4F" w:rsidRDefault="00A332D0" w:rsidP="00AA335D">
            <w:pPr>
              <w:pStyle w:val="Lptext6pt"/>
              <w:spacing w:before="60" w:after="60" w:line="260" w:lineRule="exact"/>
              <w:rPr>
                <w:rFonts w:cs="Garamond"/>
                <w:sz w:val="22"/>
                <w:szCs w:val="22"/>
                <w:highlight w:val="yellow"/>
                <w:lang w:eastAsia="sv-SE"/>
              </w:rPr>
            </w:pPr>
            <w:r w:rsidRPr="00CA2A9F">
              <w:rPr>
                <w:rFonts w:cs="Garamond"/>
                <w:sz w:val="22"/>
                <w:szCs w:val="22"/>
                <w:lang w:eastAsia="sv-SE"/>
              </w:rPr>
              <w:t xml:space="preserve">Tjänsten ska innehålla inbetalning via </w:t>
            </w:r>
            <w:proofErr w:type="spellStart"/>
            <w:r w:rsidRPr="00CA2A9F">
              <w:rPr>
                <w:rFonts w:cs="Garamond"/>
                <w:sz w:val="22"/>
                <w:szCs w:val="22"/>
                <w:lang w:eastAsia="sv-SE"/>
              </w:rPr>
              <w:t>Swish</w:t>
            </w:r>
            <w:proofErr w:type="spellEnd"/>
            <w:r w:rsidRPr="00CA2A9F">
              <w:rPr>
                <w:rFonts w:cs="Garamond"/>
                <w:sz w:val="22"/>
                <w:szCs w:val="22"/>
                <w:lang w:eastAsia="sv-SE"/>
              </w:rPr>
              <w:t xml:space="preserve">. </w:t>
            </w:r>
          </w:p>
        </w:tc>
        <w:tc>
          <w:tcPr>
            <w:tcW w:w="785" w:type="dxa"/>
          </w:tcPr>
          <w:p w14:paraId="2A637339" w14:textId="77777777" w:rsidR="00A332D0" w:rsidRPr="005B09A0" w:rsidRDefault="00A332D0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</w:tcPr>
          <w:p w14:paraId="44480C60" w14:textId="77777777" w:rsidR="00A332D0" w:rsidRPr="005B09A0" w:rsidRDefault="00A332D0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A332D0" w:rsidRPr="005B09A0" w14:paraId="71D8B39E" w14:textId="77777777" w:rsidTr="00A332D0">
        <w:trPr>
          <w:cantSplit/>
        </w:trPr>
        <w:tc>
          <w:tcPr>
            <w:tcW w:w="6300" w:type="dxa"/>
          </w:tcPr>
          <w:p w14:paraId="25FD20FC" w14:textId="77777777" w:rsidR="00A332D0" w:rsidRDefault="00A332D0" w:rsidP="00AA335D">
            <w:pPr>
              <w:pStyle w:val="Lptext6pt"/>
              <w:spacing w:before="60" w:after="60" w:line="260" w:lineRule="exact"/>
              <w:rPr>
                <w:rFonts w:cs="Garamond"/>
                <w:sz w:val="22"/>
                <w:szCs w:val="22"/>
                <w:lang w:eastAsia="sv-SE"/>
              </w:rPr>
            </w:pPr>
            <w:r>
              <w:rPr>
                <w:rFonts w:cs="Garamond"/>
                <w:sz w:val="22"/>
                <w:szCs w:val="22"/>
                <w:lang w:eastAsia="sv-SE"/>
              </w:rPr>
              <w:t xml:space="preserve">Tjänsten ska innehålla funktionalitet att banken skickar en inbetalningsbegäran till kunden. </w:t>
            </w:r>
          </w:p>
        </w:tc>
        <w:tc>
          <w:tcPr>
            <w:tcW w:w="785" w:type="dxa"/>
          </w:tcPr>
          <w:p w14:paraId="7AE7367D" w14:textId="77777777" w:rsidR="00A332D0" w:rsidRPr="005B09A0" w:rsidRDefault="00A332D0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</w:tcPr>
          <w:p w14:paraId="13225C8A" w14:textId="77777777" w:rsidR="00A332D0" w:rsidRPr="005B09A0" w:rsidRDefault="00A332D0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332D0" w:rsidRPr="005B09A0" w14:paraId="61C222CC" w14:textId="77777777" w:rsidTr="00A332D0">
        <w:trPr>
          <w:cantSplit/>
        </w:trPr>
        <w:tc>
          <w:tcPr>
            <w:tcW w:w="6300" w:type="dxa"/>
          </w:tcPr>
          <w:p w14:paraId="216FAF5C" w14:textId="77777777" w:rsidR="00A332D0" w:rsidRDefault="00A332D0" w:rsidP="00AA335D">
            <w:pPr>
              <w:pStyle w:val="Lptext6pt"/>
              <w:spacing w:before="60" w:after="60" w:line="260" w:lineRule="exact"/>
              <w:rPr>
                <w:rFonts w:cs="Garamond"/>
                <w:sz w:val="22"/>
                <w:szCs w:val="22"/>
                <w:lang w:eastAsia="sv-SE"/>
              </w:rPr>
            </w:pPr>
            <w:r>
              <w:rPr>
                <w:rFonts w:cs="Garamond"/>
                <w:sz w:val="22"/>
                <w:szCs w:val="22"/>
                <w:lang w:eastAsia="sv-SE"/>
              </w:rPr>
              <w:t>Tjänsten ska innehålla en återbetalningsfunktion till betalningsavsändaren.</w:t>
            </w:r>
          </w:p>
        </w:tc>
        <w:tc>
          <w:tcPr>
            <w:tcW w:w="785" w:type="dxa"/>
          </w:tcPr>
          <w:p w14:paraId="54A712BE" w14:textId="77777777" w:rsidR="00A332D0" w:rsidRPr="005B09A0" w:rsidRDefault="00A332D0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</w:tcPr>
          <w:p w14:paraId="2886F750" w14:textId="77777777" w:rsidR="00A332D0" w:rsidRPr="005B09A0" w:rsidRDefault="00A332D0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332D0" w:rsidRPr="005B09A0" w14:paraId="1F45F08B" w14:textId="77777777" w:rsidTr="00A332D0">
        <w:trPr>
          <w:cantSplit/>
        </w:trPr>
        <w:tc>
          <w:tcPr>
            <w:tcW w:w="6300" w:type="dxa"/>
          </w:tcPr>
          <w:p w14:paraId="6FBDCB7E" w14:textId="77777777" w:rsidR="00A332D0" w:rsidRPr="007E0094" w:rsidRDefault="00A332D0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Tjänsten ska förmedla betalningar till myndighetens bankkonto i realtid. Inbetalt belopp ska ograverat föras över till myndighetens bankkonto. </w:t>
            </w:r>
          </w:p>
        </w:tc>
        <w:tc>
          <w:tcPr>
            <w:tcW w:w="785" w:type="dxa"/>
          </w:tcPr>
          <w:p w14:paraId="5F348361" w14:textId="77777777" w:rsidR="00A332D0" w:rsidRPr="005B09A0" w:rsidRDefault="00A332D0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</w:tcPr>
          <w:p w14:paraId="7CA0FB93" w14:textId="77777777" w:rsidR="00A332D0" w:rsidRPr="005B09A0" w:rsidRDefault="00A332D0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A332D0" w:rsidRPr="005B09A0" w14:paraId="6C56E552" w14:textId="77777777" w:rsidTr="00A332D0">
        <w:trPr>
          <w:cantSplit/>
        </w:trPr>
        <w:tc>
          <w:tcPr>
            <w:tcW w:w="6300" w:type="dxa"/>
          </w:tcPr>
          <w:p w14:paraId="5929C1C9" w14:textId="77777777" w:rsidR="00A332D0" w:rsidRPr="00AC2619" w:rsidRDefault="00A332D0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Tjänsten ska vara öppen 24 timmar om dygnet, sju dagar i veckan och lämna information i realtid. </w:t>
            </w:r>
          </w:p>
        </w:tc>
        <w:tc>
          <w:tcPr>
            <w:tcW w:w="785" w:type="dxa"/>
          </w:tcPr>
          <w:p w14:paraId="31FC2C30" w14:textId="77777777" w:rsidR="00A332D0" w:rsidRPr="005B09A0" w:rsidRDefault="00A332D0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</w:tcPr>
          <w:p w14:paraId="3238040E" w14:textId="77777777" w:rsidR="00A332D0" w:rsidRPr="005B09A0" w:rsidRDefault="00A332D0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A332D0" w:rsidRPr="005B09A0" w14:paraId="2CF1F3BE" w14:textId="77777777" w:rsidTr="00A332D0">
        <w:trPr>
          <w:cantSplit/>
        </w:trPr>
        <w:tc>
          <w:tcPr>
            <w:tcW w:w="6300" w:type="dxa"/>
          </w:tcPr>
          <w:p w14:paraId="5CA85F44" w14:textId="77777777" w:rsidR="00A332D0" w:rsidRDefault="00A332D0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 w:rsidRPr="00CA2A9F">
              <w:rPr>
                <w:sz w:val="22"/>
                <w:szCs w:val="22"/>
              </w:rPr>
              <w:t>Tjänsten ska finnas</w:t>
            </w:r>
            <w:r>
              <w:rPr>
                <w:sz w:val="22"/>
                <w:szCs w:val="22"/>
              </w:rPr>
              <w:t xml:space="preserve"> tillgänglig för olika plattformar som t.ex. Android eller IOS. </w:t>
            </w:r>
          </w:p>
        </w:tc>
        <w:tc>
          <w:tcPr>
            <w:tcW w:w="785" w:type="dxa"/>
          </w:tcPr>
          <w:p w14:paraId="425BA3DF" w14:textId="77777777" w:rsidR="00A332D0" w:rsidRPr="005B09A0" w:rsidRDefault="00A332D0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</w:tcPr>
          <w:p w14:paraId="50AA78A1" w14:textId="77777777" w:rsidR="00A332D0" w:rsidRPr="005B09A0" w:rsidRDefault="00A332D0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A332D0" w:rsidRPr="005B09A0" w14:paraId="4F829098" w14:textId="77777777" w:rsidTr="00A332D0">
        <w:trPr>
          <w:cantSplit/>
        </w:trPr>
        <w:tc>
          <w:tcPr>
            <w:tcW w:w="6300" w:type="dxa"/>
          </w:tcPr>
          <w:p w14:paraId="59207E23" w14:textId="77777777" w:rsidR="00A332D0" w:rsidRDefault="00A332D0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Tjänsten ska erbjuda användaren en</w:t>
            </w:r>
            <w:r w:rsidRPr="00F075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applikation för inbetalning där legitimering sker med </w:t>
            </w:r>
            <w:r w:rsidRPr="00F0750B">
              <w:rPr>
                <w:sz w:val="22"/>
                <w:szCs w:val="22"/>
              </w:rPr>
              <w:t xml:space="preserve">mobilt </w:t>
            </w:r>
            <w:proofErr w:type="spellStart"/>
            <w:r>
              <w:rPr>
                <w:sz w:val="22"/>
                <w:szCs w:val="22"/>
              </w:rPr>
              <w:t>B</w:t>
            </w:r>
            <w:r w:rsidRPr="00F0750B">
              <w:rPr>
                <w:sz w:val="22"/>
                <w:szCs w:val="22"/>
              </w:rPr>
              <w:t>ankID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F075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</w:tcPr>
          <w:p w14:paraId="4E93F4CF" w14:textId="77777777" w:rsidR="00A332D0" w:rsidRPr="005B09A0" w:rsidRDefault="00A332D0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</w:tcPr>
          <w:p w14:paraId="1D2378DA" w14:textId="77777777" w:rsidR="00A332D0" w:rsidRPr="005B09A0" w:rsidRDefault="00A332D0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A332D0" w:rsidRPr="005B09A0" w14:paraId="7896FD33" w14:textId="77777777" w:rsidTr="00A332D0">
        <w:trPr>
          <w:cantSplit/>
        </w:trPr>
        <w:tc>
          <w:tcPr>
            <w:tcW w:w="6300" w:type="dxa"/>
          </w:tcPr>
          <w:p w14:paraId="5EF1FF4B" w14:textId="77777777" w:rsidR="00A332D0" w:rsidRDefault="00A332D0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 w:rsidRPr="00EC27D4">
              <w:rPr>
                <w:sz w:val="22"/>
                <w:szCs w:val="22"/>
              </w:rPr>
              <w:t>Tj</w:t>
            </w:r>
            <w:r>
              <w:rPr>
                <w:sz w:val="22"/>
                <w:szCs w:val="22"/>
              </w:rPr>
              <w:t>änsten bör erbjuda att myndighetens mottagande bankkonto kan vara kopplat till</w:t>
            </w:r>
            <w:r w:rsidRPr="00EC27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statens koncernkontostruktur m</w:t>
            </w:r>
            <w:r w:rsidRPr="00EC27D4">
              <w:rPr>
                <w:sz w:val="22"/>
                <w:szCs w:val="22"/>
              </w:rPr>
              <w:t xml:space="preserve">ed </w:t>
            </w:r>
            <w:r>
              <w:rPr>
                <w:sz w:val="22"/>
                <w:szCs w:val="22"/>
              </w:rPr>
              <w:t xml:space="preserve">tillhörande avvecklingsrutiner. </w:t>
            </w:r>
          </w:p>
        </w:tc>
        <w:tc>
          <w:tcPr>
            <w:tcW w:w="785" w:type="dxa"/>
          </w:tcPr>
          <w:p w14:paraId="04DBC58E" w14:textId="66BAAF29" w:rsidR="00A332D0" w:rsidRPr="005B09A0" w:rsidRDefault="00A332D0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14:paraId="7E367BE0" w14:textId="77777777" w:rsidR="00A332D0" w:rsidRPr="005B09A0" w:rsidRDefault="00A332D0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A332D0" w:rsidRPr="005B09A0" w14:paraId="63D3995C" w14:textId="77777777" w:rsidTr="00A332D0">
        <w:trPr>
          <w:cantSplit/>
        </w:trPr>
        <w:tc>
          <w:tcPr>
            <w:tcW w:w="6300" w:type="dxa"/>
          </w:tcPr>
          <w:p w14:paraId="537C8BDB" w14:textId="77777777" w:rsidR="00A332D0" w:rsidRPr="002336B6" w:rsidRDefault="00A332D0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 w:rsidRPr="00516B4F">
              <w:rPr>
                <w:sz w:val="22"/>
                <w:szCs w:val="22"/>
              </w:rPr>
              <w:t>Tjänsten bör erbjuda att myndigheten kan registrera en internlimit med valfritt belopp på det kopplade bankkontot, i samband med återbetalningar.</w:t>
            </w:r>
          </w:p>
        </w:tc>
        <w:tc>
          <w:tcPr>
            <w:tcW w:w="785" w:type="dxa"/>
          </w:tcPr>
          <w:p w14:paraId="6C0E33FC" w14:textId="207925EE" w:rsidR="00A332D0" w:rsidRPr="005B09A0" w:rsidRDefault="00A332D0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14:paraId="77ED4C2B" w14:textId="77777777" w:rsidR="00A332D0" w:rsidRPr="005B09A0" w:rsidRDefault="00A332D0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A332D0" w:rsidRPr="005B09A0" w14:paraId="5B3227E9" w14:textId="77777777" w:rsidTr="00A332D0">
        <w:trPr>
          <w:cantSplit/>
        </w:trPr>
        <w:tc>
          <w:tcPr>
            <w:tcW w:w="6300" w:type="dxa"/>
            <w:tcBorders>
              <w:bottom w:val="single" w:sz="12" w:space="0" w:color="auto"/>
            </w:tcBorders>
          </w:tcPr>
          <w:p w14:paraId="47AF58DB" w14:textId="77777777" w:rsidR="00A332D0" w:rsidRDefault="00A332D0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 w:rsidRPr="007E0094">
              <w:rPr>
                <w:sz w:val="22"/>
                <w:szCs w:val="22"/>
              </w:rPr>
              <w:t xml:space="preserve">Tjänsten bör vara utformad så att egna rapporter kan skapas </w:t>
            </w:r>
            <w:r>
              <w:rPr>
                <w:sz w:val="22"/>
                <w:szCs w:val="22"/>
              </w:rPr>
              <w:t>och</w:t>
            </w:r>
            <w:r w:rsidRPr="007E0094">
              <w:rPr>
                <w:sz w:val="22"/>
                <w:szCs w:val="22"/>
              </w:rPr>
              <w:t xml:space="preserve"> exporteras för att ta del av konto- och transaktionsinformation.</w:t>
            </w:r>
          </w:p>
        </w:tc>
        <w:tc>
          <w:tcPr>
            <w:tcW w:w="785" w:type="dxa"/>
            <w:tcBorders>
              <w:bottom w:val="single" w:sz="12" w:space="0" w:color="auto"/>
            </w:tcBorders>
          </w:tcPr>
          <w:p w14:paraId="2CF09BC2" w14:textId="0FE02F98" w:rsidR="00A332D0" w:rsidRPr="005B09A0" w:rsidRDefault="00A332D0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bottom w:val="single" w:sz="12" w:space="0" w:color="auto"/>
            </w:tcBorders>
          </w:tcPr>
          <w:p w14:paraId="25941EEB" w14:textId="77777777" w:rsidR="00A332D0" w:rsidRPr="005B09A0" w:rsidRDefault="00A332D0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</w:tbl>
    <w:p w14:paraId="132EE599" w14:textId="77777777" w:rsidR="00A332D0" w:rsidRDefault="00A332D0"/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9"/>
        <w:gridCol w:w="2176"/>
        <w:gridCol w:w="849"/>
        <w:gridCol w:w="781"/>
      </w:tblGrid>
      <w:tr w:rsidR="0071267A" w:rsidRPr="005B09A0" w14:paraId="2EB20832" w14:textId="77777777" w:rsidTr="00CA2F77">
        <w:trPr>
          <w:cantSplit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EEECE1" w:themeFill="background2"/>
          </w:tcPr>
          <w:p w14:paraId="2E31EF56" w14:textId="460DC3CE" w:rsidR="0071267A" w:rsidRPr="005B09A0" w:rsidRDefault="0071267A" w:rsidP="00AA335D">
            <w:pPr>
              <w:pStyle w:val="Tabellunderrubrik"/>
            </w:pPr>
            <w:r>
              <w:t>Pris för tjänsten</w:t>
            </w:r>
            <w:r w:rsidR="00F207D5">
              <w:t xml:space="preserve"> </w:t>
            </w:r>
            <w:proofErr w:type="spellStart"/>
            <w:r w:rsidR="00F207D5">
              <w:t>Swish</w:t>
            </w:r>
            <w:proofErr w:type="spellEnd"/>
            <w:r w:rsidR="00F207D5">
              <w:t xml:space="preserve"> inbetalning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EECE1" w:themeFill="background2"/>
          </w:tcPr>
          <w:p w14:paraId="4CB779FA" w14:textId="77777777" w:rsidR="0071267A" w:rsidRPr="005B09A0" w:rsidRDefault="0071267A" w:rsidP="00AA335D">
            <w:pPr>
              <w:pStyle w:val="Tabellunderrubrik"/>
            </w:pPr>
            <w:r>
              <w:t>Antal/Belopp/Värde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EECE1" w:themeFill="background2"/>
          </w:tcPr>
          <w:p w14:paraId="35CF4D74" w14:textId="77777777" w:rsidR="0071267A" w:rsidRPr="005B09A0" w:rsidRDefault="0071267A" w:rsidP="00AA335D">
            <w:pPr>
              <w:pStyle w:val="Tabellunderrubrik"/>
            </w:pPr>
            <w:r>
              <w:t>Vikt %</w:t>
            </w:r>
          </w:p>
        </w:tc>
        <w:tc>
          <w:tcPr>
            <w:tcW w:w="781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6CDB289D" w14:textId="77777777" w:rsidR="0071267A" w:rsidRDefault="0071267A" w:rsidP="00AA335D">
            <w:pPr>
              <w:pStyle w:val="Tabellunderrubrik"/>
            </w:pPr>
            <w:r>
              <w:t>Pris</w:t>
            </w:r>
          </w:p>
        </w:tc>
      </w:tr>
      <w:tr w:rsidR="0071267A" w:rsidRPr="005B09A0" w14:paraId="24EF22CB" w14:textId="77777777" w:rsidTr="00CA2F77">
        <w:trPr>
          <w:cantSplit/>
        </w:trPr>
        <w:tc>
          <w:tcPr>
            <w:tcW w:w="0" w:type="auto"/>
          </w:tcPr>
          <w:p w14:paraId="7EF1350F" w14:textId="77777777" w:rsidR="0071267A" w:rsidRPr="00F15359" w:rsidRDefault="0071267A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 w:rsidRPr="00F15359">
              <w:rPr>
                <w:sz w:val="22"/>
                <w:szCs w:val="22"/>
              </w:rPr>
              <w:t xml:space="preserve">Pris per transaktion för inbetalning via </w:t>
            </w:r>
            <w:proofErr w:type="spellStart"/>
            <w:r w:rsidRPr="00F15359">
              <w:rPr>
                <w:sz w:val="22"/>
                <w:szCs w:val="22"/>
              </w:rPr>
              <w:t>Swish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F153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068D8AEC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F17269E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</w:tcPr>
          <w:p w14:paraId="36318604" w14:textId="77777777" w:rsidR="0071267A" w:rsidRPr="005B09A0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71267A" w:rsidRPr="005B09A0" w14:paraId="7F281590" w14:textId="77777777" w:rsidTr="00CA2F77">
        <w:trPr>
          <w:cantSplit/>
        </w:trPr>
        <w:tc>
          <w:tcPr>
            <w:tcW w:w="0" w:type="auto"/>
            <w:tcBorders>
              <w:bottom w:val="single" w:sz="12" w:space="0" w:color="auto"/>
            </w:tcBorders>
          </w:tcPr>
          <w:p w14:paraId="05168956" w14:textId="77777777" w:rsidR="0071267A" w:rsidRPr="00F15359" w:rsidRDefault="0071267A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 w:rsidRPr="00F15359">
              <w:rPr>
                <w:sz w:val="22"/>
                <w:szCs w:val="22"/>
              </w:rPr>
              <w:t xml:space="preserve">Pris per år per </w:t>
            </w:r>
            <w:proofErr w:type="spellStart"/>
            <w:r w:rsidRPr="00F15359">
              <w:rPr>
                <w:sz w:val="22"/>
                <w:szCs w:val="22"/>
              </w:rPr>
              <w:t>Swish</w:t>
            </w:r>
            <w:proofErr w:type="spellEnd"/>
            <w:r w:rsidRPr="00F15359">
              <w:rPr>
                <w:sz w:val="22"/>
                <w:szCs w:val="22"/>
              </w:rPr>
              <w:t xml:space="preserve"> nummer. 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C9F5593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7A2BE20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dxa"/>
            <w:tcBorders>
              <w:bottom w:val="single" w:sz="12" w:space="0" w:color="auto"/>
            </w:tcBorders>
          </w:tcPr>
          <w:p w14:paraId="59647D4F" w14:textId="77777777" w:rsidR="0071267A" w:rsidRPr="005B09A0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</w:tbl>
    <w:p w14:paraId="3FD03BA9" w14:textId="77777777" w:rsidR="0071267A" w:rsidRDefault="0071267A" w:rsidP="0071267A">
      <w:pPr>
        <w:pStyle w:val="Heading2Num"/>
        <w:numPr>
          <w:ilvl w:val="0"/>
          <w:numId w:val="0"/>
        </w:numPr>
        <w:ind w:left="709"/>
      </w:pPr>
    </w:p>
    <w:p w14:paraId="328D9019" w14:textId="77777777" w:rsidR="0071267A" w:rsidRDefault="0071267A" w:rsidP="0071267A">
      <w:pPr>
        <w:spacing w:after="0"/>
        <w:rPr>
          <w:rFonts w:cs="Arial"/>
          <w:b/>
          <w:bCs/>
          <w:iCs/>
          <w:sz w:val="30"/>
          <w:szCs w:val="28"/>
        </w:rPr>
      </w:pPr>
      <w:r>
        <w:br w:type="page"/>
      </w:r>
    </w:p>
    <w:p w14:paraId="7872B7EB" w14:textId="77777777" w:rsidR="00A65310" w:rsidRPr="00A65310" w:rsidRDefault="00A65310" w:rsidP="00A65310">
      <w:pPr>
        <w:keepNext/>
        <w:keepLines/>
        <w:spacing w:before="360" w:after="120"/>
        <w:outlineLvl w:val="0"/>
        <w:rPr>
          <w:rFonts w:cs="Arial"/>
          <w:b/>
          <w:bCs/>
          <w:vanish/>
          <w:sz w:val="36"/>
          <w:szCs w:val="36"/>
        </w:rPr>
      </w:pPr>
      <w:bookmarkStart w:id="82" w:name="_Toc95205712"/>
    </w:p>
    <w:p w14:paraId="7BDDD06B" w14:textId="4FF4ABE1" w:rsidR="0071267A" w:rsidRDefault="0071267A" w:rsidP="002954E0">
      <w:pPr>
        <w:pStyle w:val="Heading2Num"/>
        <w:numPr>
          <w:ilvl w:val="0"/>
          <w:numId w:val="0"/>
        </w:numPr>
        <w:ind w:left="709" w:hanging="709"/>
      </w:pPr>
      <w:bookmarkStart w:id="83" w:name="_Toc105071470"/>
      <w:r>
        <w:t>Utbetalningar</w:t>
      </w:r>
      <w:bookmarkEnd w:id="82"/>
      <w:bookmarkEnd w:id="8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63689">
        <w:rPr>
          <w:color w:val="FF0000"/>
        </w:rPr>
        <w:t xml:space="preserve"> </w:t>
      </w:r>
    </w:p>
    <w:p w14:paraId="079181B3" w14:textId="77777777" w:rsidR="0071267A" w:rsidRPr="000C5544" w:rsidRDefault="0071267A" w:rsidP="002954E0">
      <w:pPr>
        <w:pStyle w:val="Heading3Num"/>
        <w:numPr>
          <w:ilvl w:val="0"/>
          <w:numId w:val="0"/>
        </w:numPr>
        <w:tabs>
          <w:tab w:val="num" w:pos="1135"/>
        </w:tabs>
        <w:ind w:left="709" w:hanging="709"/>
      </w:pPr>
      <w:bookmarkStart w:id="84" w:name="_Toc95205713"/>
      <w:bookmarkStart w:id="85" w:name="_Toc105071471"/>
      <w:r>
        <w:t>Leverantörsbetalningar</w:t>
      </w:r>
      <w:bookmarkEnd w:id="84"/>
      <w:bookmarkEnd w:id="85"/>
      <w:r>
        <w:t xml:space="preserve"> </w:t>
      </w:r>
    </w:p>
    <w:p w14:paraId="742967FF" w14:textId="77777777" w:rsidR="0071267A" w:rsidRDefault="0071267A" w:rsidP="0071267A">
      <w:pPr>
        <w:pStyle w:val="Lptext6pt"/>
        <w:spacing w:line="240" w:lineRule="exact"/>
        <w:rPr>
          <w:sz w:val="22"/>
          <w:szCs w:val="22"/>
        </w:rPr>
      </w:pPr>
    </w:p>
    <w:tbl>
      <w:tblPr>
        <w:tblW w:w="7920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720"/>
        <w:gridCol w:w="900"/>
      </w:tblGrid>
      <w:tr w:rsidR="00A332D0" w:rsidRPr="005B09A0" w14:paraId="50099FCE" w14:textId="77777777" w:rsidTr="00A332D0">
        <w:trPr>
          <w:cantSplit/>
          <w:tblHeader/>
        </w:trPr>
        <w:tc>
          <w:tcPr>
            <w:tcW w:w="63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795C6" w14:textId="10111779" w:rsidR="00A332D0" w:rsidRPr="005B09A0" w:rsidRDefault="00B80B31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Specifikation av tjänst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BBC0" w14:textId="77777777" w:rsidR="00A332D0" w:rsidRPr="005B09A0" w:rsidRDefault="00A332D0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18"/>
                <w:szCs w:val="18"/>
              </w:rPr>
            </w:pPr>
            <w:r w:rsidRPr="005B09A0">
              <w:rPr>
                <w:b/>
                <w:sz w:val="18"/>
                <w:szCs w:val="18"/>
              </w:rPr>
              <w:t>Uppfylls kravet?</w:t>
            </w:r>
          </w:p>
        </w:tc>
      </w:tr>
      <w:tr w:rsidR="00A332D0" w:rsidRPr="005B09A0" w14:paraId="126B8931" w14:textId="77777777" w:rsidTr="00A332D0">
        <w:trPr>
          <w:cantSplit/>
          <w:tblHeader/>
        </w:trPr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881E" w14:textId="77777777" w:rsidR="00A332D0" w:rsidRPr="005B09A0" w:rsidRDefault="00A332D0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980E" w14:textId="77777777" w:rsidR="00A332D0" w:rsidRPr="005B09A0" w:rsidRDefault="00A332D0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 w:rsidRPr="005B09A0">
              <w:rPr>
                <w:b/>
                <w:sz w:val="22"/>
                <w:szCs w:val="22"/>
              </w:rPr>
              <w:t>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0A8E" w14:textId="77777777" w:rsidR="00A332D0" w:rsidRPr="005B09A0" w:rsidRDefault="00A332D0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 w:rsidRPr="005B09A0">
              <w:rPr>
                <w:b/>
                <w:sz w:val="22"/>
                <w:szCs w:val="22"/>
              </w:rPr>
              <w:t>Nej</w:t>
            </w:r>
          </w:p>
        </w:tc>
      </w:tr>
      <w:tr w:rsidR="00A332D0" w:rsidRPr="005B09A0" w14:paraId="7CB8C6CE" w14:textId="77777777" w:rsidTr="00A332D0">
        <w:trPr>
          <w:cantSplit/>
        </w:trPr>
        <w:tc>
          <w:tcPr>
            <w:tcW w:w="6300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427AE2A2" w14:textId="77777777" w:rsidR="00A332D0" w:rsidRPr="005B09A0" w:rsidRDefault="00A332D0" w:rsidP="00AA335D">
            <w:pPr>
              <w:pStyle w:val="Tabellunderrubrik"/>
            </w:pPr>
            <w:r w:rsidRPr="005B09A0">
              <w:t>Tjänstens innehåll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7F5545C7" w14:textId="77777777" w:rsidR="00A332D0" w:rsidRPr="005B09A0" w:rsidRDefault="00A332D0" w:rsidP="00AA335D">
            <w:pPr>
              <w:pStyle w:val="Tabellunderrubrik"/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0562D6D6" w14:textId="77777777" w:rsidR="00A332D0" w:rsidRPr="005B09A0" w:rsidRDefault="00A332D0" w:rsidP="00AA335D">
            <w:pPr>
              <w:pStyle w:val="Tabellunderrubrik"/>
            </w:pPr>
          </w:p>
        </w:tc>
      </w:tr>
      <w:tr w:rsidR="00A332D0" w:rsidRPr="005B09A0" w14:paraId="2E72BDFF" w14:textId="77777777" w:rsidTr="00A332D0">
        <w:trPr>
          <w:cantSplit/>
        </w:trPr>
        <w:tc>
          <w:tcPr>
            <w:tcW w:w="6300" w:type="dxa"/>
          </w:tcPr>
          <w:p w14:paraId="57AFC698" w14:textId="77777777" w:rsidR="00A332D0" w:rsidRDefault="00A332D0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Tjänsten ska</w:t>
            </w:r>
            <w:r w:rsidRPr="00926E4B">
              <w:rPr>
                <w:sz w:val="22"/>
                <w:szCs w:val="22"/>
              </w:rPr>
              <w:t xml:space="preserve"> innehålla elektronisk (filö</w:t>
            </w:r>
            <w:r>
              <w:rPr>
                <w:sz w:val="22"/>
                <w:szCs w:val="22"/>
              </w:rPr>
              <w:t xml:space="preserve">verförd) betalning av fakturor och </w:t>
            </w:r>
            <w:r w:rsidRPr="00926E4B">
              <w:rPr>
                <w:sz w:val="22"/>
                <w:szCs w:val="22"/>
              </w:rPr>
              <w:t>skatt</w:t>
            </w:r>
            <w:r>
              <w:rPr>
                <w:sz w:val="22"/>
                <w:szCs w:val="22"/>
              </w:rPr>
              <w:t xml:space="preserve"> </w:t>
            </w:r>
            <w:r w:rsidRPr="00926E4B">
              <w:rPr>
                <w:sz w:val="22"/>
                <w:szCs w:val="22"/>
              </w:rPr>
              <w:t xml:space="preserve">till </w:t>
            </w:r>
            <w:r w:rsidRPr="00516B4F">
              <w:rPr>
                <w:sz w:val="22"/>
                <w:szCs w:val="22"/>
              </w:rPr>
              <w:t>gironummer</w:t>
            </w:r>
            <w:r w:rsidRPr="00460B0D">
              <w:rPr>
                <w:sz w:val="22"/>
                <w:szCs w:val="22"/>
              </w:rPr>
              <w:t>,</w:t>
            </w:r>
            <w:r w:rsidRPr="00926E4B">
              <w:rPr>
                <w:sz w:val="22"/>
                <w:szCs w:val="22"/>
              </w:rPr>
              <w:t xml:space="preserve"> men även till bankkonto</w:t>
            </w:r>
            <w:r>
              <w:rPr>
                <w:sz w:val="22"/>
                <w:szCs w:val="22"/>
              </w:rPr>
              <w:t xml:space="preserve"> </w:t>
            </w:r>
            <w:r w:rsidRPr="00C767ED">
              <w:rPr>
                <w:sz w:val="22"/>
                <w:szCs w:val="22"/>
              </w:rPr>
              <w:t>oberoende av vilken bank i Sverige mottagaren har</w:t>
            </w:r>
            <w:r w:rsidRPr="00926E4B">
              <w:rPr>
                <w:sz w:val="22"/>
                <w:szCs w:val="22"/>
              </w:rPr>
              <w:t>, inkl</w:t>
            </w:r>
            <w:r>
              <w:rPr>
                <w:sz w:val="22"/>
                <w:szCs w:val="22"/>
              </w:rPr>
              <w:t xml:space="preserve">usive </w:t>
            </w:r>
            <w:r w:rsidRPr="00926E4B">
              <w:rPr>
                <w:sz w:val="22"/>
                <w:szCs w:val="22"/>
              </w:rPr>
              <w:t xml:space="preserve">betalningsbevakning. </w:t>
            </w:r>
          </w:p>
          <w:p w14:paraId="0D629581" w14:textId="77777777" w:rsidR="00A332D0" w:rsidRDefault="00A332D0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Myndigheten svarar för registerhållning av uppgifter om mottagarkonton.</w:t>
            </w:r>
          </w:p>
          <w:p w14:paraId="1A0E3900" w14:textId="77777777" w:rsidR="00A332D0" w:rsidRDefault="00A332D0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  <w:p w14:paraId="2EAD8540" w14:textId="77777777" w:rsidR="00A332D0" w:rsidRPr="00460B0D" w:rsidRDefault="00A332D0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Information</w:t>
            </w:r>
            <w:r w:rsidRPr="00516B4F">
              <w:rPr>
                <w:b/>
                <w:sz w:val="22"/>
                <w:szCs w:val="22"/>
              </w:rPr>
              <w:t xml:space="preserve">: </w:t>
            </w:r>
            <w:r w:rsidRPr="00516B4F">
              <w:rPr>
                <w:sz w:val="22"/>
                <w:szCs w:val="22"/>
              </w:rPr>
              <w:t xml:space="preserve">Tjänsten </w:t>
            </w:r>
            <w:r>
              <w:rPr>
                <w:sz w:val="22"/>
                <w:szCs w:val="22"/>
              </w:rPr>
              <w:t>kan komma att ändras i samband med implementeringen av P27. Tjänsten kommer i huvudsak behålla samma funktionalitet som beskrivs i krav 3.2.1.1 – 3.2.1.4.</w:t>
            </w:r>
          </w:p>
        </w:tc>
        <w:tc>
          <w:tcPr>
            <w:tcW w:w="720" w:type="dxa"/>
          </w:tcPr>
          <w:p w14:paraId="51DDB055" w14:textId="2673C1EE" w:rsidR="00A332D0" w:rsidRPr="005B09A0" w:rsidRDefault="008424D5" w:rsidP="008424D5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</w:tcPr>
          <w:p w14:paraId="40C27CAE" w14:textId="77777777" w:rsidR="00A332D0" w:rsidRPr="005B09A0" w:rsidRDefault="00A332D0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A332D0" w:rsidRPr="005B09A0" w14:paraId="152B90F9" w14:textId="77777777" w:rsidTr="00A332D0">
        <w:trPr>
          <w:cantSplit/>
        </w:trPr>
        <w:tc>
          <w:tcPr>
            <w:tcW w:w="6300" w:type="dxa"/>
          </w:tcPr>
          <w:p w14:paraId="02EFA207" w14:textId="77777777" w:rsidR="00A332D0" w:rsidRDefault="00A332D0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Tjänsten bör</w:t>
            </w:r>
            <w:r w:rsidRPr="00E03E2A">
              <w:rPr>
                <w:sz w:val="22"/>
                <w:szCs w:val="22"/>
              </w:rPr>
              <w:t xml:space="preserve"> innehålla utbetalningskort till betalningsmottagaren när </w:t>
            </w:r>
            <w:r>
              <w:rPr>
                <w:sz w:val="22"/>
                <w:szCs w:val="22"/>
              </w:rPr>
              <w:t>mottagar</w:t>
            </w:r>
            <w:r w:rsidRPr="00E03E2A">
              <w:rPr>
                <w:sz w:val="22"/>
                <w:szCs w:val="22"/>
              </w:rPr>
              <w:t>konto</w:t>
            </w:r>
            <w:r>
              <w:rPr>
                <w:sz w:val="22"/>
                <w:szCs w:val="22"/>
              </w:rPr>
              <w:t xml:space="preserve"> är okänt</w:t>
            </w:r>
            <w:r w:rsidRPr="00E03E2A">
              <w:rPr>
                <w:sz w:val="22"/>
                <w:szCs w:val="22"/>
              </w:rPr>
              <w:t>.</w:t>
            </w:r>
          </w:p>
          <w:p w14:paraId="3E27A5DC" w14:textId="77777777" w:rsidR="00A332D0" w:rsidRDefault="00A332D0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  <w:p w14:paraId="1212AF0F" w14:textId="77777777" w:rsidR="00A332D0" w:rsidRPr="007A6957" w:rsidRDefault="00A332D0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516B4F">
              <w:rPr>
                <w:b/>
                <w:sz w:val="22"/>
                <w:szCs w:val="22"/>
              </w:rPr>
              <w:t xml:space="preserve">Förklaring: </w:t>
            </w:r>
            <w:r>
              <w:rPr>
                <w:sz w:val="22"/>
                <w:szCs w:val="22"/>
              </w:rPr>
              <w:t>Utbetalningskortet kan antingen vara pappersbaserat eller digitalt.</w:t>
            </w:r>
          </w:p>
        </w:tc>
        <w:tc>
          <w:tcPr>
            <w:tcW w:w="720" w:type="dxa"/>
          </w:tcPr>
          <w:p w14:paraId="71D29D86" w14:textId="77777777" w:rsidR="00A332D0" w:rsidRPr="005B09A0" w:rsidRDefault="00A332D0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7F21E08" w14:textId="77777777" w:rsidR="00A332D0" w:rsidRPr="005B09A0" w:rsidRDefault="00A332D0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332D0" w:rsidRPr="005B09A0" w14:paraId="5C3978F2" w14:textId="77777777" w:rsidTr="00A332D0">
        <w:trPr>
          <w:cantSplit/>
        </w:trPr>
        <w:tc>
          <w:tcPr>
            <w:tcW w:w="6300" w:type="dxa"/>
          </w:tcPr>
          <w:p w14:paraId="43656B4F" w14:textId="77777777" w:rsidR="00A332D0" w:rsidRPr="00926E4B" w:rsidRDefault="00A332D0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926E4B">
              <w:rPr>
                <w:sz w:val="22"/>
                <w:szCs w:val="22"/>
              </w:rPr>
              <w:t xml:space="preserve">Tjänsten </w:t>
            </w:r>
            <w:r>
              <w:rPr>
                <w:sz w:val="22"/>
                <w:szCs w:val="22"/>
              </w:rPr>
              <w:t>ska</w:t>
            </w:r>
            <w:r w:rsidRPr="00926E4B">
              <w:rPr>
                <w:sz w:val="22"/>
                <w:szCs w:val="22"/>
              </w:rPr>
              <w:t xml:space="preserve"> innehålla möjlighet att återkalla eller stoppa enstaka betalningar </w:t>
            </w:r>
            <w:r>
              <w:rPr>
                <w:sz w:val="22"/>
                <w:szCs w:val="22"/>
              </w:rPr>
              <w:t>och</w:t>
            </w:r>
            <w:r w:rsidRPr="00926E4B">
              <w:rPr>
                <w:sz w:val="22"/>
                <w:szCs w:val="22"/>
              </w:rPr>
              <w:t xml:space="preserve"> hela betalningsfilen.</w:t>
            </w:r>
          </w:p>
        </w:tc>
        <w:tc>
          <w:tcPr>
            <w:tcW w:w="720" w:type="dxa"/>
          </w:tcPr>
          <w:p w14:paraId="24D2A126" w14:textId="5BEB063F" w:rsidR="00A332D0" w:rsidRPr="005B09A0" w:rsidRDefault="008424D5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</w:tcPr>
          <w:p w14:paraId="3F7CF46A" w14:textId="77777777" w:rsidR="00A332D0" w:rsidRPr="005B09A0" w:rsidRDefault="00A332D0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A332D0" w:rsidRPr="005B09A0" w:rsidDel="00773F8A" w14:paraId="39D46CB4" w14:textId="77777777" w:rsidTr="00A332D0">
        <w:trPr>
          <w:cantSplit/>
        </w:trPr>
        <w:tc>
          <w:tcPr>
            <w:tcW w:w="6300" w:type="dxa"/>
            <w:tcBorders>
              <w:bottom w:val="single" w:sz="12" w:space="0" w:color="auto"/>
            </w:tcBorders>
          </w:tcPr>
          <w:p w14:paraId="23E1B814" w14:textId="77777777" w:rsidR="00A332D0" w:rsidRPr="0099468A" w:rsidDel="00773F8A" w:rsidRDefault="00A332D0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984C29">
              <w:rPr>
                <w:sz w:val="22"/>
                <w:szCs w:val="22"/>
              </w:rPr>
              <w:t>Tjänsten bör innehålla en sammanställning av alla betalningsuppdrag under bevakning</w:t>
            </w:r>
            <w:r>
              <w:rPr>
                <w:sz w:val="22"/>
                <w:szCs w:val="22"/>
              </w:rPr>
              <w:t>.</w:t>
            </w:r>
            <w:r w:rsidRPr="00984C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255F9AC7" w14:textId="77777777" w:rsidR="00A332D0" w:rsidRPr="005B09A0" w:rsidDel="00773F8A" w:rsidRDefault="00A332D0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5FC19105" w14:textId="77777777" w:rsidR="00A332D0" w:rsidRPr="005B09A0" w:rsidDel="00773F8A" w:rsidRDefault="00A332D0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56D08779" w14:textId="77777777" w:rsidR="00A332D0" w:rsidRDefault="00A332D0"/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4"/>
        <w:gridCol w:w="2176"/>
        <w:gridCol w:w="821"/>
        <w:gridCol w:w="581"/>
      </w:tblGrid>
      <w:tr w:rsidR="0071267A" w:rsidRPr="005B09A0" w14:paraId="27E76EA7" w14:textId="77777777" w:rsidTr="00EE412D">
        <w:trPr>
          <w:cantSplit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EEECE1" w:themeFill="background2"/>
          </w:tcPr>
          <w:p w14:paraId="255B0EC8" w14:textId="3AE4ED04" w:rsidR="0071267A" w:rsidRPr="005B09A0" w:rsidRDefault="0071267A" w:rsidP="00AA335D">
            <w:pPr>
              <w:pStyle w:val="Tabellunderrubrik"/>
            </w:pPr>
            <w:r w:rsidRPr="005B09A0">
              <w:t>Pris för tjänsten</w:t>
            </w:r>
            <w:r w:rsidR="00981EF7">
              <w:t xml:space="preserve"> Leverantörsbetalningar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EECE1" w:themeFill="background2"/>
          </w:tcPr>
          <w:p w14:paraId="3152DCE2" w14:textId="77777777" w:rsidR="0071267A" w:rsidRPr="005B09A0" w:rsidRDefault="0071267A" w:rsidP="00AA335D">
            <w:pPr>
              <w:pStyle w:val="Tabellunderrubrik"/>
            </w:pPr>
            <w:r>
              <w:t>Antal/Belopp/Värde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EECE1" w:themeFill="background2"/>
          </w:tcPr>
          <w:p w14:paraId="52F095DA" w14:textId="77777777" w:rsidR="0071267A" w:rsidRPr="005B09A0" w:rsidRDefault="0071267A" w:rsidP="00AA335D">
            <w:pPr>
              <w:pStyle w:val="Tabellunderrubrik"/>
            </w:pPr>
            <w:r>
              <w:t>Vikt %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EECE1" w:themeFill="background2"/>
          </w:tcPr>
          <w:p w14:paraId="72B1BE88" w14:textId="77777777" w:rsidR="0071267A" w:rsidRDefault="0071267A" w:rsidP="00AA335D">
            <w:pPr>
              <w:pStyle w:val="Tabellunderrubrik"/>
            </w:pPr>
            <w:r>
              <w:t>Pris</w:t>
            </w:r>
          </w:p>
        </w:tc>
      </w:tr>
      <w:tr w:rsidR="0071267A" w:rsidRPr="005B09A0" w14:paraId="62E2D900" w14:textId="77777777" w:rsidTr="00EE412D">
        <w:trPr>
          <w:cantSplit/>
        </w:trPr>
        <w:tc>
          <w:tcPr>
            <w:tcW w:w="0" w:type="auto"/>
          </w:tcPr>
          <w:p w14:paraId="748CD142" w14:textId="77777777" w:rsidR="0071267A" w:rsidRPr="00210B3B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210B3B">
              <w:rPr>
                <w:sz w:val="22"/>
                <w:szCs w:val="22"/>
              </w:rPr>
              <w:t>Pris pe</w:t>
            </w:r>
            <w:r>
              <w:rPr>
                <w:sz w:val="22"/>
                <w:szCs w:val="22"/>
              </w:rPr>
              <w:t>r transaktion för girobetalning och bankkontoinsättning.</w:t>
            </w:r>
          </w:p>
        </w:tc>
        <w:tc>
          <w:tcPr>
            <w:tcW w:w="0" w:type="auto"/>
          </w:tcPr>
          <w:p w14:paraId="5944D3F3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083FE99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2CB0DF3" w14:textId="77777777" w:rsidR="0071267A" w:rsidRPr="005B09A0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71267A" w:rsidRPr="005B09A0" w:rsidDel="00D31030" w14:paraId="733C58F2" w14:textId="77777777" w:rsidTr="00EE412D">
        <w:trPr>
          <w:cantSplit/>
        </w:trPr>
        <w:tc>
          <w:tcPr>
            <w:tcW w:w="0" w:type="auto"/>
          </w:tcPr>
          <w:p w14:paraId="33ABB7E8" w14:textId="77777777" w:rsidR="0071267A" w:rsidRPr="00554E0F" w:rsidDel="00D31030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Pris per sammanställning av betalningsuppdrag under bevakning. </w:t>
            </w:r>
          </w:p>
        </w:tc>
        <w:tc>
          <w:tcPr>
            <w:tcW w:w="0" w:type="auto"/>
          </w:tcPr>
          <w:p w14:paraId="5DBB1021" w14:textId="77777777" w:rsidR="0071267A" w:rsidRPr="005B09A0" w:rsidDel="00D3103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C669B73" w14:textId="77777777" w:rsidR="0071267A" w:rsidRPr="005B09A0" w:rsidDel="00D3103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7668656" w14:textId="77777777" w:rsidR="0071267A" w:rsidRPr="005B09A0" w:rsidDel="00D31030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</w:tbl>
    <w:p w14:paraId="6D2D3598" w14:textId="77777777" w:rsidR="0071267A" w:rsidRPr="000C5544" w:rsidRDefault="0071267A" w:rsidP="00170D85">
      <w:pPr>
        <w:pStyle w:val="Heading3Num"/>
        <w:numPr>
          <w:ilvl w:val="0"/>
          <w:numId w:val="0"/>
        </w:numPr>
        <w:tabs>
          <w:tab w:val="num" w:pos="1135"/>
        </w:tabs>
        <w:ind w:left="709" w:hanging="709"/>
      </w:pPr>
      <w:bookmarkStart w:id="86" w:name="_Toc95205714"/>
      <w:bookmarkStart w:id="87" w:name="_Toc105071472"/>
      <w:r>
        <w:t>Kontoinsättning</w:t>
      </w:r>
      <w:bookmarkEnd w:id="86"/>
      <w:bookmarkEnd w:id="87"/>
      <w:r>
        <w:t xml:space="preserve"> </w:t>
      </w:r>
    </w:p>
    <w:tbl>
      <w:tblPr>
        <w:tblW w:w="810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2"/>
        <w:gridCol w:w="709"/>
        <w:gridCol w:w="709"/>
      </w:tblGrid>
      <w:tr w:rsidR="004A485F" w:rsidRPr="005B09A0" w14:paraId="05D28DDA" w14:textId="77777777" w:rsidTr="004A485F">
        <w:trPr>
          <w:cantSplit/>
          <w:tblHeader/>
        </w:trPr>
        <w:tc>
          <w:tcPr>
            <w:tcW w:w="66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E07D2" w14:textId="731DD19A" w:rsidR="004A485F" w:rsidRPr="005B09A0" w:rsidRDefault="00B80B31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Specifikation av tjänst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EA03" w14:textId="77777777" w:rsidR="004A485F" w:rsidRPr="005B09A0" w:rsidRDefault="004A485F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18"/>
                <w:szCs w:val="18"/>
              </w:rPr>
            </w:pPr>
            <w:r w:rsidRPr="005B09A0">
              <w:rPr>
                <w:b/>
                <w:sz w:val="18"/>
                <w:szCs w:val="18"/>
              </w:rPr>
              <w:t>Uppfylls kravet?</w:t>
            </w:r>
          </w:p>
        </w:tc>
      </w:tr>
      <w:tr w:rsidR="004A485F" w:rsidRPr="005B09A0" w14:paraId="49254EFD" w14:textId="77777777" w:rsidTr="004A485F">
        <w:trPr>
          <w:cantSplit/>
          <w:tblHeader/>
        </w:trPr>
        <w:tc>
          <w:tcPr>
            <w:tcW w:w="6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A202" w14:textId="77777777" w:rsidR="004A485F" w:rsidRPr="005B09A0" w:rsidRDefault="004A485F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214F" w14:textId="77777777" w:rsidR="004A485F" w:rsidRPr="005B09A0" w:rsidRDefault="004A485F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 w:rsidRPr="005B09A0">
              <w:rPr>
                <w:b/>
                <w:sz w:val="22"/>
                <w:szCs w:val="22"/>
              </w:rPr>
              <w:t>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B3D4" w14:textId="77777777" w:rsidR="004A485F" w:rsidRPr="005B09A0" w:rsidRDefault="004A485F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 w:rsidRPr="005B09A0">
              <w:rPr>
                <w:b/>
                <w:sz w:val="22"/>
                <w:szCs w:val="22"/>
              </w:rPr>
              <w:t>Nej</w:t>
            </w:r>
          </w:p>
        </w:tc>
      </w:tr>
      <w:tr w:rsidR="004A485F" w:rsidRPr="005B09A0" w14:paraId="5109C054" w14:textId="77777777" w:rsidTr="004A485F">
        <w:trPr>
          <w:cantSplit/>
        </w:trPr>
        <w:tc>
          <w:tcPr>
            <w:tcW w:w="6682" w:type="dxa"/>
            <w:shd w:val="clear" w:color="auto" w:fill="E6E6E6"/>
          </w:tcPr>
          <w:p w14:paraId="37540A17" w14:textId="77777777" w:rsidR="004A485F" w:rsidRPr="005B09A0" w:rsidRDefault="004A485F" w:rsidP="00AA335D">
            <w:pPr>
              <w:pStyle w:val="Tabellunderrubrik"/>
            </w:pPr>
            <w:r w:rsidRPr="005B09A0">
              <w:t>Tjänstens innehåll</w:t>
            </w:r>
          </w:p>
        </w:tc>
        <w:tc>
          <w:tcPr>
            <w:tcW w:w="709" w:type="dxa"/>
            <w:shd w:val="clear" w:color="auto" w:fill="E6E6E6"/>
          </w:tcPr>
          <w:p w14:paraId="2E13E774" w14:textId="77777777" w:rsidR="004A485F" w:rsidRPr="005B09A0" w:rsidRDefault="004A485F" w:rsidP="00AA335D">
            <w:pPr>
              <w:pStyle w:val="Tabellunderrubrik"/>
            </w:pPr>
          </w:p>
        </w:tc>
        <w:tc>
          <w:tcPr>
            <w:tcW w:w="709" w:type="dxa"/>
            <w:shd w:val="clear" w:color="auto" w:fill="E6E6E6"/>
          </w:tcPr>
          <w:p w14:paraId="4CA3117A" w14:textId="77777777" w:rsidR="004A485F" w:rsidRPr="005B09A0" w:rsidRDefault="004A485F" w:rsidP="00AA335D">
            <w:pPr>
              <w:pStyle w:val="Tabellunderrubrik"/>
            </w:pPr>
          </w:p>
        </w:tc>
      </w:tr>
      <w:tr w:rsidR="004A485F" w:rsidRPr="005B09A0" w14:paraId="118F08AA" w14:textId="77777777" w:rsidTr="004A485F">
        <w:trPr>
          <w:cantSplit/>
        </w:trPr>
        <w:tc>
          <w:tcPr>
            <w:tcW w:w="6682" w:type="dxa"/>
          </w:tcPr>
          <w:p w14:paraId="7E242C4E" w14:textId="77777777" w:rsidR="004A485F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Tjänsten ska</w:t>
            </w:r>
            <w:r w:rsidRPr="00C767ED">
              <w:rPr>
                <w:sz w:val="22"/>
                <w:szCs w:val="22"/>
              </w:rPr>
              <w:t xml:space="preserve"> innehålla elektronisk (filöverförd) </w:t>
            </w:r>
            <w:r>
              <w:rPr>
                <w:sz w:val="22"/>
                <w:szCs w:val="22"/>
              </w:rPr>
              <w:t>ut</w:t>
            </w:r>
            <w:r w:rsidRPr="00C767ED">
              <w:rPr>
                <w:sz w:val="22"/>
                <w:szCs w:val="22"/>
              </w:rPr>
              <w:t>betalning</w:t>
            </w:r>
            <w:r>
              <w:rPr>
                <w:sz w:val="22"/>
                <w:szCs w:val="22"/>
              </w:rPr>
              <w:t xml:space="preserve"> direkt till banken för kontoinsättning, </w:t>
            </w:r>
            <w:r w:rsidRPr="00C767ED">
              <w:rPr>
                <w:sz w:val="22"/>
                <w:szCs w:val="22"/>
              </w:rPr>
              <w:t>oberoende av vilken bank i Sverige mottagaren har.</w:t>
            </w:r>
            <w:r>
              <w:rPr>
                <w:sz w:val="22"/>
                <w:szCs w:val="22"/>
              </w:rPr>
              <w:t xml:space="preserve"> </w:t>
            </w:r>
          </w:p>
          <w:p w14:paraId="4CC4ABB7" w14:textId="77777777" w:rsidR="004A485F" w:rsidRPr="00181B02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FD5C13">
              <w:rPr>
                <w:sz w:val="22"/>
                <w:szCs w:val="22"/>
              </w:rPr>
              <w:t>Betalningsfil</w:t>
            </w:r>
            <w:r>
              <w:rPr>
                <w:sz w:val="22"/>
                <w:szCs w:val="22"/>
              </w:rPr>
              <w:t xml:space="preserve"> </w:t>
            </w:r>
            <w:r w:rsidRPr="00FD5C13">
              <w:rPr>
                <w:sz w:val="22"/>
                <w:szCs w:val="22"/>
              </w:rPr>
              <w:t>ska kunna skickas mer än 2 dagar innan utbetalningsdag till banken.</w:t>
            </w:r>
            <w:r>
              <w:rPr>
                <w:sz w:val="22"/>
                <w:szCs w:val="22"/>
              </w:rPr>
              <w:t xml:space="preserve"> </w:t>
            </w:r>
            <w:r w:rsidRPr="00181B02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yndigheten svarar för registerhållning av uppgifter om mottagarkonton.</w:t>
            </w:r>
          </w:p>
          <w:p w14:paraId="2FFC5D3B" w14:textId="77777777" w:rsidR="004A485F" w:rsidRPr="00C767ED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Förklaring</w:t>
            </w:r>
            <w:r w:rsidRPr="00181B02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Vissa myndigheter har inget krav på att pengarna ska vara tillgängliga klockan 00:01.</w:t>
            </w:r>
          </w:p>
        </w:tc>
        <w:tc>
          <w:tcPr>
            <w:tcW w:w="709" w:type="dxa"/>
          </w:tcPr>
          <w:p w14:paraId="7F915A6D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14:paraId="0646F812" w14:textId="77777777" w:rsidR="004A485F" w:rsidRPr="005B09A0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4A485F" w:rsidRPr="005B09A0" w14:paraId="71595603" w14:textId="77777777" w:rsidTr="004A485F">
        <w:trPr>
          <w:cantSplit/>
        </w:trPr>
        <w:tc>
          <w:tcPr>
            <w:tcW w:w="6682" w:type="dxa"/>
          </w:tcPr>
          <w:p w14:paraId="374C29EA" w14:textId="77777777" w:rsidR="004A485F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Tjänsten ska</w:t>
            </w:r>
            <w:r w:rsidRPr="00C767ED">
              <w:rPr>
                <w:sz w:val="22"/>
                <w:szCs w:val="22"/>
              </w:rPr>
              <w:t xml:space="preserve"> innehålla elektronisk (filöverförd) </w:t>
            </w:r>
            <w:r>
              <w:rPr>
                <w:sz w:val="22"/>
                <w:szCs w:val="22"/>
              </w:rPr>
              <w:t>ut</w:t>
            </w:r>
            <w:r w:rsidRPr="00C767ED">
              <w:rPr>
                <w:sz w:val="22"/>
                <w:szCs w:val="22"/>
              </w:rPr>
              <w:t>betalning</w:t>
            </w:r>
            <w:r>
              <w:rPr>
                <w:sz w:val="22"/>
                <w:szCs w:val="22"/>
              </w:rPr>
              <w:t xml:space="preserve"> direkt till banken för kontoinsättning, </w:t>
            </w:r>
            <w:r w:rsidRPr="00C767ED">
              <w:rPr>
                <w:sz w:val="22"/>
                <w:szCs w:val="22"/>
              </w:rPr>
              <w:t>oberoende av vilken bank i Sverige mottagaren har.</w:t>
            </w:r>
            <w:r>
              <w:rPr>
                <w:sz w:val="22"/>
                <w:szCs w:val="22"/>
              </w:rPr>
              <w:t xml:space="preserve"> </w:t>
            </w:r>
          </w:p>
          <w:p w14:paraId="7FF0CCC5" w14:textId="77777777" w:rsidR="004A485F" w:rsidRPr="00181B02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FD5C13">
              <w:rPr>
                <w:sz w:val="22"/>
                <w:szCs w:val="22"/>
              </w:rPr>
              <w:t>Betalningsfil</w:t>
            </w:r>
            <w:r>
              <w:rPr>
                <w:sz w:val="22"/>
                <w:szCs w:val="22"/>
              </w:rPr>
              <w:t xml:space="preserve"> </w:t>
            </w:r>
            <w:r w:rsidRPr="00FD5C13">
              <w:rPr>
                <w:sz w:val="22"/>
                <w:szCs w:val="22"/>
              </w:rPr>
              <w:t>ska kunna skickas mer än 2 dagar innan utbetalningsdag till banken.</w:t>
            </w:r>
            <w:r>
              <w:rPr>
                <w:sz w:val="22"/>
                <w:szCs w:val="22"/>
              </w:rPr>
              <w:t xml:space="preserve"> </w:t>
            </w:r>
            <w:r w:rsidRPr="00181B02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yndigheten svarar för registerhållning av uppgifter om mottagarkonton.</w:t>
            </w:r>
          </w:p>
          <w:p w14:paraId="53ECAECE" w14:textId="77777777" w:rsidR="004A485F" w:rsidRPr="001C6AEA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Insättningen ska vara tillgänglig på mottagarens bankkonto i banken kl. 00:01 på utbetalningsdagen.</w:t>
            </w:r>
          </w:p>
        </w:tc>
        <w:tc>
          <w:tcPr>
            <w:tcW w:w="709" w:type="dxa"/>
          </w:tcPr>
          <w:p w14:paraId="39FAFDD0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14:paraId="6CE7DA65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A485F" w:rsidRPr="005B09A0" w14:paraId="0930698E" w14:textId="77777777" w:rsidTr="004A485F">
        <w:trPr>
          <w:cantSplit/>
        </w:trPr>
        <w:tc>
          <w:tcPr>
            <w:tcW w:w="6682" w:type="dxa"/>
          </w:tcPr>
          <w:p w14:paraId="0B459559" w14:textId="77777777" w:rsidR="004A485F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Tjänsten ska</w:t>
            </w:r>
            <w:r w:rsidRPr="00C767ED">
              <w:rPr>
                <w:sz w:val="22"/>
                <w:szCs w:val="22"/>
              </w:rPr>
              <w:t xml:space="preserve"> innehålla elektronisk (filöverförd) </w:t>
            </w:r>
            <w:r>
              <w:rPr>
                <w:sz w:val="22"/>
                <w:szCs w:val="22"/>
              </w:rPr>
              <w:t>ut</w:t>
            </w:r>
            <w:r w:rsidRPr="00C767ED">
              <w:rPr>
                <w:sz w:val="22"/>
                <w:szCs w:val="22"/>
              </w:rPr>
              <w:t>betalning</w:t>
            </w:r>
            <w:r>
              <w:rPr>
                <w:sz w:val="22"/>
                <w:szCs w:val="22"/>
              </w:rPr>
              <w:t xml:space="preserve"> direkt till banken för kontoinsättning, </w:t>
            </w:r>
            <w:r w:rsidRPr="00C767ED">
              <w:rPr>
                <w:sz w:val="22"/>
                <w:szCs w:val="22"/>
              </w:rPr>
              <w:t>oberoende av vilken bank i Sverige mottagaren har.</w:t>
            </w:r>
            <w:r>
              <w:rPr>
                <w:sz w:val="22"/>
                <w:szCs w:val="22"/>
              </w:rPr>
              <w:t xml:space="preserve"> </w:t>
            </w:r>
          </w:p>
          <w:p w14:paraId="077F2C4F" w14:textId="77777777" w:rsidR="004A485F" w:rsidRPr="00181B02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FD5C13">
              <w:rPr>
                <w:sz w:val="22"/>
                <w:szCs w:val="22"/>
              </w:rPr>
              <w:t>Betalningsfil</w:t>
            </w:r>
            <w:r>
              <w:rPr>
                <w:sz w:val="22"/>
                <w:szCs w:val="22"/>
              </w:rPr>
              <w:t xml:space="preserve"> </w:t>
            </w:r>
            <w:r w:rsidRPr="00FD5C13">
              <w:rPr>
                <w:sz w:val="22"/>
                <w:szCs w:val="22"/>
              </w:rPr>
              <w:t>ska kunna skickas mer än 2 dagar innan utbetalningsdag till banken.</w:t>
            </w:r>
            <w:r>
              <w:rPr>
                <w:sz w:val="22"/>
                <w:szCs w:val="22"/>
              </w:rPr>
              <w:t xml:space="preserve"> </w:t>
            </w:r>
            <w:r w:rsidRPr="00181B02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yndigheten svarar för registerhållning av uppgifter om mottagarkonton.</w:t>
            </w:r>
          </w:p>
          <w:p w14:paraId="34D39649" w14:textId="77777777" w:rsidR="004A485F" w:rsidRDefault="004A485F" w:rsidP="00AA335D">
            <w:pPr>
              <w:pStyle w:val="Lptext6pt"/>
              <w:spacing w:before="60" w:after="60" w:line="240" w:lineRule="exact"/>
            </w:pPr>
            <w:r>
              <w:rPr>
                <w:sz w:val="22"/>
                <w:szCs w:val="22"/>
              </w:rPr>
              <w:t xml:space="preserve">Insättningen ska vara tillgänglig på mottagarens bankkonto i banken efter kl. 00:01 men senast </w:t>
            </w:r>
            <w:proofErr w:type="spellStart"/>
            <w:r>
              <w:rPr>
                <w:sz w:val="22"/>
                <w:szCs w:val="22"/>
              </w:rPr>
              <w:t>kl</w:t>
            </w:r>
            <w:proofErr w:type="spellEnd"/>
            <w:r>
              <w:rPr>
                <w:sz w:val="22"/>
                <w:szCs w:val="22"/>
              </w:rPr>
              <w:t xml:space="preserve"> 09:00 på utbetalningsdagen. Tjänsten innehåller därför ingen kostnad för negativ float.</w:t>
            </w:r>
            <w:r>
              <w:t xml:space="preserve"> </w:t>
            </w:r>
          </w:p>
          <w:p w14:paraId="34394237" w14:textId="77777777" w:rsidR="004A485F" w:rsidRPr="001C6AEA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3AE0DB4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14:paraId="17505E14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A485F" w:rsidRPr="005B09A0" w14:paraId="164CB844" w14:textId="77777777" w:rsidTr="004A485F">
        <w:trPr>
          <w:cantSplit/>
        </w:trPr>
        <w:tc>
          <w:tcPr>
            <w:tcW w:w="6682" w:type="dxa"/>
          </w:tcPr>
          <w:p w14:paraId="214E13DA" w14:textId="77777777" w:rsidR="004A485F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1C6AEA">
              <w:rPr>
                <w:sz w:val="22"/>
                <w:szCs w:val="22"/>
              </w:rPr>
              <w:lastRenderedPageBreak/>
              <w:t xml:space="preserve">Tjänsten bör innehålla möjligheten </w:t>
            </w:r>
            <w:r w:rsidRPr="001C6AEA">
              <w:rPr>
                <w:sz w:val="22"/>
                <w:szCs w:val="22"/>
                <w:u w:val="single"/>
              </w:rPr>
              <w:t>att banken svarar för registerhållning</w:t>
            </w:r>
            <w:r>
              <w:rPr>
                <w:sz w:val="22"/>
                <w:szCs w:val="22"/>
              </w:rPr>
              <w:t xml:space="preserve"> av uppgifter om mottagarkonton. </w:t>
            </w:r>
          </w:p>
          <w:p w14:paraId="4B5C5811" w14:textId="77777777" w:rsidR="004A485F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7B1029">
              <w:rPr>
                <w:b/>
                <w:sz w:val="22"/>
                <w:szCs w:val="22"/>
              </w:rPr>
              <w:t>Förklaring:</w:t>
            </w:r>
            <w:r>
              <w:rPr>
                <w:sz w:val="22"/>
                <w:szCs w:val="22"/>
              </w:rPr>
              <w:t xml:space="preserve"> </w:t>
            </w:r>
            <w:r w:rsidRPr="001C6AEA">
              <w:rPr>
                <w:sz w:val="22"/>
                <w:szCs w:val="22"/>
              </w:rPr>
              <w:t xml:space="preserve">Banken informerar de som inte har anmält mottagarkonto </w:t>
            </w:r>
            <w:r>
              <w:rPr>
                <w:sz w:val="22"/>
                <w:szCs w:val="22"/>
              </w:rPr>
              <w:t>om</w:t>
            </w:r>
            <w:r w:rsidRPr="001C6AEA">
              <w:rPr>
                <w:sz w:val="22"/>
                <w:szCs w:val="22"/>
              </w:rPr>
              <w:t xml:space="preserve"> hur en sådan kontoanmälan görs.</w:t>
            </w:r>
          </w:p>
        </w:tc>
        <w:tc>
          <w:tcPr>
            <w:tcW w:w="709" w:type="dxa"/>
          </w:tcPr>
          <w:p w14:paraId="30AB5968" w14:textId="75CA0375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891C90B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A485F" w:rsidRPr="005B09A0" w14:paraId="0CAF39EA" w14:textId="77777777" w:rsidTr="004A485F">
        <w:trPr>
          <w:cantSplit/>
        </w:trPr>
        <w:tc>
          <w:tcPr>
            <w:tcW w:w="6682" w:type="dxa"/>
          </w:tcPr>
          <w:p w14:paraId="1845C6AC" w14:textId="77777777" w:rsidR="004A485F" w:rsidRPr="00E03E2A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Tjänsten bör innehålla att banken kontrollerar mottagande bankkontonummer i utbetalningsfilen mot en lista över godkända betalningsmottagare. </w:t>
            </w:r>
          </w:p>
        </w:tc>
        <w:tc>
          <w:tcPr>
            <w:tcW w:w="709" w:type="dxa"/>
          </w:tcPr>
          <w:p w14:paraId="47E37047" w14:textId="012DC21D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B572BAE" w14:textId="77777777" w:rsidR="004A485F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A485F" w:rsidRPr="005B09A0" w14:paraId="1041D091" w14:textId="77777777" w:rsidTr="004A485F">
        <w:trPr>
          <w:cantSplit/>
        </w:trPr>
        <w:tc>
          <w:tcPr>
            <w:tcW w:w="6682" w:type="dxa"/>
          </w:tcPr>
          <w:p w14:paraId="394D8A7E" w14:textId="77777777" w:rsidR="004A485F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E03E2A">
              <w:rPr>
                <w:sz w:val="22"/>
                <w:szCs w:val="22"/>
              </w:rPr>
              <w:t xml:space="preserve">Tjänsten </w:t>
            </w:r>
            <w:r>
              <w:rPr>
                <w:sz w:val="22"/>
                <w:szCs w:val="22"/>
              </w:rPr>
              <w:t>bör</w:t>
            </w:r>
            <w:r w:rsidRPr="00E03E2A">
              <w:rPr>
                <w:sz w:val="22"/>
                <w:szCs w:val="22"/>
              </w:rPr>
              <w:t xml:space="preserve"> innehålla utbetalningskort till betalningsmottagaren när </w:t>
            </w:r>
            <w:r>
              <w:rPr>
                <w:sz w:val="22"/>
                <w:szCs w:val="22"/>
              </w:rPr>
              <w:t>mottagar</w:t>
            </w:r>
            <w:r w:rsidRPr="00E03E2A">
              <w:rPr>
                <w:sz w:val="22"/>
                <w:szCs w:val="22"/>
              </w:rPr>
              <w:t>konto</w:t>
            </w:r>
            <w:r>
              <w:rPr>
                <w:sz w:val="22"/>
                <w:szCs w:val="22"/>
              </w:rPr>
              <w:t xml:space="preserve"> är okänt</w:t>
            </w:r>
            <w:r w:rsidRPr="00E03E2A">
              <w:rPr>
                <w:sz w:val="22"/>
                <w:szCs w:val="22"/>
              </w:rPr>
              <w:t>.</w:t>
            </w:r>
          </w:p>
          <w:p w14:paraId="6EC6DE5C" w14:textId="77777777" w:rsidR="004A485F" w:rsidRPr="00B871E1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Förklaring: Utbetalningskortet kan antingen vara pappersbaserat eller digitalt</w:t>
            </w:r>
          </w:p>
        </w:tc>
        <w:tc>
          <w:tcPr>
            <w:tcW w:w="709" w:type="dxa"/>
          </w:tcPr>
          <w:p w14:paraId="5E4D606A" w14:textId="57EEF4EB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978990C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A485F" w:rsidRPr="005B09A0" w14:paraId="6466ED56" w14:textId="77777777" w:rsidTr="004A485F">
        <w:trPr>
          <w:cantSplit/>
        </w:trPr>
        <w:tc>
          <w:tcPr>
            <w:tcW w:w="6682" w:type="dxa"/>
          </w:tcPr>
          <w:p w14:paraId="47EB086B" w14:textId="77777777" w:rsidR="004A485F" w:rsidRPr="00E03E2A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1C6AEA">
              <w:rPr>
                <w:sz w:val="22"/>
                <w:szCs w:val="22"/>
              </w:rPr>
              <w:t>Tjänsten ska innehålla möjlighet att återkalla eller stoppa enstaka betalningar eller hela betalningsfilen.</w:t>
            </w:r>
          </w:p>
        </w:tc>
        <w:tc>
          <w:tcPr>
            <w:tcW w:w="709" w:type="dxa"/>
          </w:tcPr>
          <w:p w14:paraId="1EAED521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14:paraId="343307D0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A485F" w:rsidRPr="005B09A0" w14:paraId="2E7D65A0" w14:textId="77777777" w:rsidTr="004A485F">
        <w:trPr>
          <w:cantSplit/>
        </w:trPr>
        <w:tc>
          <w:tcPr>
            <w:tcW w:w="6682" w:type="dxa"/>
          </w:tcPr>
          <w:p w14:paraId="5BABF793" w14:textId="77777777" w:rsidR="004A485F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B871E1">
              <w:rPr>
                <w:sz w:val="22"/>
                <w:szCs w:val="22"/>
              </w:rPr>
              <w:t>Tjäns</w:t>
            </w:r>
            <w:r>
              <w:rPr>
                <w:sz w:val="22"/>
                <w:szCs w:val="22"/>
              </w:rPr>
              <w:t>t</w:t>
            </w:r>
            <w:r w:rsidRPr="00B871E1">
              <w:rPr>
                <w:sz w:val="22"/>
                <w:szCs w:val="22"/>
              </w:rPr>
              <w:t>en bör innehålla avisering till betalningsmottagaren.</w:t>
            </w:r>
          </w:p>
          <w:p w14:paraId="6F459B7D" w14:textId="77777777" w:rsidR="004A485F" w:rsidRPr="002347F1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E25D84">
              <w:rPr>
                <w:b/>
                <w:sz w:val="22"/>
                <w:szCs w:val="22"/>
              </w:rPr>
              <w:t>Förklaring</w:t>
            </w:r>
            <w:r>
              <w:rPr>
                <w:sz w:val="22"/>
                <w:szCs w:val="22"/>
              </w:rPr>
              <w:t xml:space="preserve">: Aviseringen kan antingen vara elektronisk eller pappersbaserad. </w:t>
            </w:r>
          </w:p>
        </w:tc>
        <w:tc>
          <w:tcPr>
            <w:tcW w:w="709" w:type="dxa"/>
          </w:tcPr>
          <w:p w14:paraId="5C6B097D" w14:textId="797AA2B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157DCA6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A485F" w:rsidRPr="005B09A0" w:rsidDel="009D531C" w14:paraId="2B154991" w14:textId="77777777" w:rsidTr="004A485F">
        <w:trPr>
          <w:cantSplit/>
        </w:trPr>
        <w:tc>
          <w:tcPr>
            <w:tcW w:w="6682" w:type="dxa"/>
            <w:tcBorders>
              <w:bottom w:val="single" w:sz="4" w:space="0" w:color="auto"/>
            </w:tcBorders>
          </w:tcPr>
          <w:p w14:paraId="1BB0856B" w14:textId="77777777" w:rsidR="004A485F" w:rsidRPr="00B871E1" w:rsidDel="009D531C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9D531C">
              <w:rPr>
                <w:sz w:val="22"/>
                <w:szCs w:val="22"/>
              </w:rPr>
              <w:t xml:space="preserve">Tjänsten </w:t>
            </w:r>
            <w:r>
              <w:rPr>
                <w:sz w:val="22"/>
                <w:szCs w:val="22"/>
              </w:rPr>
              <w:t>bör</w:t>
            </w:r>
            <w:r w:rsidRPr="009D531C">
              <w:rPr>
                <w:sz w:val="22"/>
                <w:szCs w:val="22"/>
              </w:rPr>
              <w:t xml:space="preserve"> innehålla </w:t>
            </w:r>
            <w:r>
              <w:rPr>
                <w:sz w:val="22"/>
                <w:szCs w:val="22"/>
              </w:rPr>
              <w:t>en sammanställning</w:t>
            </w:r>
            <w:r w:rsidRPr="009D53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av</w:t>
            </w:r>
            <w:r w:rsidRPr="009D531C">
              <w:rPr>
                <w:sz w:val="22"/>
                <w:szCs w:val="22"/>
              </w:rPr>
              <w:t xml:space="preserve"> alla betalningsuppdrag under bevakning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DFB08A0" w14:textId="08BF7E94" w:rsidR="004A485F" w:rsidRPr="005B09A0" w:rsidDel="009D531C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86C928" w14:textId="77777777" w:rsidR="004A485F" w:rsidRPr="005B09A0" w:rsidDel="009D531C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008922E7" w14:textId="77777777" w:rsidR="004A485F" w:rsidRDefault="004A485F"/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  <w:gridCol w:w="2176"/>
        <w:gridCol w:w="734"/>
        <w:gridCol w:w="581"/>
      </w:tblGrid>
      <w:tr w:rsidR="0071267A" w:rsidRPr="005B09A0" w14:paraId="61E09E77" w14:textId="77777777" w:rsidTr="00EE412D">
        <w:trPr>
          <w:cantSplit/>
        </w:trPr>
        <w:tc>
          <w:tcPr>
            <w:tcW w:w="0" w:type="auto"/>
            <w:shd w:val="clear" w:color="auto" w:fill="EEECE1" w:themeFill="background2"/>
          </w:tcPr>
          <w:p w14:paraId="6AB41A1A" w14:textId="66D30339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5B09A0">
              <w:rPr>
                <w:b/>
              </w:rPr>
              <w:t>Pris för tjänsten</w:t>
            </w:r>
            <w:r w:rsidR="00981EF7">
              <w:rPr>
                <w:b/>
              </w:rPr>
              <w:t xml:space="preserve"> Kontoinsättning</w:t>
            </w:r>
          </w:p>
        </w:tc>
        <w:tc>
          <w:tcPr>
            <w:tcW w:w="0" w:type="auto"/>
            <w:shd w:val="clear" w:color="auto" w:fill="EEECE1" w:themeFill="background2"/>
          </w:tcPr>
          <w:p w14:paraId="1A5A519E" w14:textId="77777777" w:rsidR="0071267A" w:rsidRPr="005B09A0" w:rsidRDefault="0071267A" w:rsidP="00AA335D">
            <w:pPr>
              <w:pStyle w:val="Tabellunderrubrik"/>
            </w:pPr>
            <w:r>
              <w:t>Antal/Belopp/Värde</w:t>
            </w:r>
          </w:p>
        </w:tc>
        <w:tc>
          <w:tcPr>
            <w:tcW w:w="0" w:type="auto"/>
            <w:shd w:val="clear" w:color="auto" w:fill="EEECE1" w:themeFill="background2"/>
          </w:tcPr>
          <w:p w14:paraId="15F9E76D" w14:textId="77777777" w:rsidR="0071267A" w:rsidRPr="005B09A0" w:rsidRDefault="0071267A" w:rsidP="00AA335D">
            <w:pPr>
              <w:pStyle w:val="Tabellunderrubrik"/>
            </w:pPr>
            <w:r>
              <w:t>Vikt %</w:t>
            </w:r>
          </w:p>
        </w:tc>
        <w:tc>
          <w:tcPr>
            <w:tcW w:w="0" w:type="auto"/>
            <w:shd w:val="clear" w:color="auto" w:fill="EEECE1" w:themeFill="background2"/>
          </w:tcPr>
          <w:p w14:paraId="2F300FF3" w14:textId="77777777" w:rsidR="0071267A" w:rsidRDefault="0071267A" w:rsidP="00AA335D">
            <w:pPr>
              <w:pStyle w:val="Tabellunderrubrik"/>
            </w:pPr>
            <w:r>
              <w:t>Pris</w:t>
            </w:r>
          </w:p>
        </w:tc>
      </w:tr>
      <w:tr w:rsidR="0071267A" w:rsidRPr="005B09A0" w14:paraId="0B90C3AC" w14:textId="77777777" w:rsidTr="00EE412D">
        <w:trPr>
          <w:cantSplit/>
        </w:trPr>
        <w:tc>
          <w:tcPr>
            <w:tcW w:w="0" w:type="auto"/>
          </w:tcPr>
          <w:p w14:paraId="012C161F" w14:textId="55AE0ED2" w:rsidR="0071267A" w:rsidRPr="00B871E1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B871E1">
              <w:rPr>
                <w:sz w:val="22"/>
                <w:szCs w:val="22"/>
              </w:rPr>
              <w:t xml:space="preserve">Pris per transaktion </w:t>
            </w:r>
            <w:r w:rsidRPr="004B4F96">
              <w:rPr>
                <w:sz w:val="22"/>
                <w:szCs w:val="22"/>
              </w:rPr>
              <w:t>för kontoinsättning</w:t>
            </w:r>
            <w:r>
              <w:rPr>
                <w:sz w:val="22"/>
                <w:szCs w:val="22"/>
              </w:rPr>
              <w:t xml:space="preserve"> tillgänglig på mottagarens bankkonto på utbet</w:t>
            </w:r>
            <w:r w:rsidR="009D086D">
              <w:rPr>
                <w:sz w:val="22"/>
                <w:szCs w:val="22"/>
              </w:rPr>
              <w:t>alningsdagen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13596367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7472C7A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082234B" w14:textId="77777777" w:rsidR="0071267A" w:rsidRPr="005B09A0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71267A" w:rsidRPr="005B09A0" w14:paraId="43309360" w14:textId="77777777" w:rsidTr="00EE412D">
        <w:trPr>
          <w:cantSplit/>
        </w:trPr>
        <w:tc>
          <w:tcPr>
            <w:tcW w:w="0" w:type="auto"/>
          </w:tcPr>
          <w:p w14:paraId="4BAF65A4" w14:textId="25D77A61" w:rsidR="0071267A" w:rsidRPr="00B871E1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 per transaktion för kontoinsättning tillgänglig på mottagarens bankko</w:t>
            </w:r>
            <w:r w:rsidR="009D086D">
              <w:rPr>
                <w:sz w:val="22"/>
                <w:szCs w:val="22"/>
              </w:rPr>
              <w:t>nto kl. 00:01.</w:t>
            </w:r>
          </w:p>
        </w:tc>
        <w:tc>
          <w:tcPr>
            <w:tcW w:w="0" w:type="auto"/>
          </w:tcPr>
          <w:p w14:paraId="22DB1B59" w14:textId="77777777" w:rsidR="0071267A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AB4E5D8" w14:textId="77777777" w:rsidR="0071267A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8E2785F" w14:textId="77777777" w:rsidR="0071267A" w:rsidRPr="005B09A0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71267A" w:rsidRPr="005B09A0" w14:paraId="5CD56014" w14:textId="77777777" w:rsidTr="00EE412D">
        <w:trPr>
          <w:cantSplit/>
        </w:trPr>
        <w:tc>
          <w:tcPr>
            <w:tcW w:w="0" w:type="auto"/>
          </w:tcPr>
          <w:p w14:paraId="3992B2ED" w14:textId="159008B6" w:rsidR="0071267A" w:rsidRPr="00B871E1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 per transaktion för kontoinsättning tillgänglig på mottagarens bankkonto sen</w:t>
            </w:r>
            <w:r w:rsidR="00F30444">
              <w:rPr>
                <w:sz w:val="22"/>
                <w:szCs w:val="22"/>
              </w:rPr>
              <w:t>ast kl. 09:00.</w:t>
            </w:r>
          </w:p>
        </w:tc>
        <w:tc>
          <w:tcPr>
            <w:tcW w:w="0" w:type="auto"/>
          </w:tcPr>
          <w:p w14:paraId="4BE6FAE6" w14:textId="77777777" w:rsidR="0071267A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7342A5C" w14:textId="77777777" w:rsidR="0071267A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749FF56" w14:textId="77777777" w:rsidR="0071267A" w:rsidRPr="005B09A0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71267A" w:rsidRPr="005B09A0" w14:paraId="267320A9" w14:textId="77777777" w:rsidTr="00EE412D">
        <w:trPr>
          <w:cantSplit/>
        </w:trPr>
        <w:tc>
          <w:tcPr>
            <w:tcW w:w="0" w:type="auto"/>
          </w:tcPr>
          <w:p w14:paraId="00D3D74E" w14:textId="77777777" w:rsidR="0071267A" w:rsidRPr="00B871E1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B871E1">
              <w:rPr>
                <w:sz w:val="22"/>
                <w:szCs w:val="22"/>
              </w:rPr>
              <w:t>Pris per avisering till betalningsmottagaren.</w:t>
            </w:r>
          </w:p>
        </w:tc>
        <w:tc>
          <w:tcPr>
            <w:tcW w:w="0" w:type="auto"/>
          </w:tcPr>
          <w:p w14:paraId="59F77E5C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6B78404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9503E4E" w14:textId="77777777" w:rsidR="0071267A" w:rsidRPr="005B09A0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71267A" w:rsidRPr="005B09A0" w14:paraId="193A7A16" w14:textId="77777777" w:rsidTr="00EE412D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14:paraId="29B8C392" w14:textId="77777777" w:rsidR="0071267A" w:rsidRPr="00B871E1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9D531C">
              <w:rPr>
                <w:sz w:val="22"/>
                <w:szCs w:val="22"/>
              </w:rPr>
              <w:t xml:space="preserve">Pris per </w:t>
            </w:r>
            <w:r>
              <w:rPr>
                <w:sz w:val="22"/>
                <w:szCs w:val="22"/>
              </w:rPr>
              <w:t>sammanställning av alla betalningsuppdrag under bevakning.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0337927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1BBA116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61FB39D" w14:textId="77777777" w:rsidR="0071267A" w:rsidRPr="005B09A0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</w:tbl>
    <w:p w14:paraId="2D5C3312" w14:textId="383DA6E2" w:rsidR="00AA335D" w:rsidRPr="001B7BA9" w:rsidRDefault="00AA335D" w:rsidP="001B7BA9">
      <w:pPr>
        <w:pStyle w:val="Heading3Num"/>
        <w:numPr>
          <w:ilvl w:val="0"/>
          <w:numId w:val="0"/>
        </w:numPr>
        <w:ind w:left="709" w:hanging="709"/>
        <w:rPr>
          <w:strike/>
        </w:rPr>
      </w:pPr>
    </w:p>
    <w:p w14:paraId="6E094EA3" w14:textId="7968C53E" w:rsidR="0071267A" w:rsidRPr="000C5544" w:rsidRDefault="0071267A" w:rsidP="00170D85">
      <w:pPr>
        <w:pStyle w:val="Heading3Num"/>
        <w:numPr>
          <w:ilvl w:val="0"/>
          <w:numId w:val="0"/>
        </w:numPr>
        <w:tabs>
          <w:tab w:val="num" w:pos="1135"/>
        </w:tabs>
        <w:ind w:left="709" w:hanging="709"/>
      </w:pPr>
      <w:bookmarkStart w:id="88" w:name="_Toc95205716"/>
      <w:bookmarkStart w:id="89" w:name="_Toc105071473"/>
      <w:r>
        <w:t>Löner och andra ersättningar</w:t>
      </w:r>
      <w:bookmarkEnd w:id="88"/>
      <w:bookmarkEnd w:id="89"/>
    </w:p>
    <w:p w14:paraId="761AA24C" w14:textId="77777777" w:rsidR="0071267A" w:rsidRPr="009D4170" w:rsidRDefault="0071267A" w:rsidP="0071267A">
      <w:pPr>
        <w:pStyle w:val="Lptext6pt"/>
        <w:spacing w:after="0" w:line="240" w:lineRule="exact"/>
      </w:pPr>
    </w:p>
    <w:tbl>
      <w:tblPr>
        <w:tblW w:w="7922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720"/>
        <w:gridCol w:w="900"/>
      </w:tblGrid>
      <w:tr w:rsidR="004A485F" w:rsidRPr="005B09A0" w14:paraId="7B8FA6EB" w14:textId="77777777" w:rsidTr="004A485F">
        <w:trPr>
          <w:cantSplit/>
          <w:tblHeader/>
        </w:trPr>
        <w:tc>
          <w:tcPr>
            <w:tcW w:w="63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12AC7" w14:textId="1E9F0F13" w:rsidR="004A485F" w:rsidRPr="005B09A0" w:rsidRDefault="00B80B31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Specifikation av tjänst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0728" w14:textId="77777777" w:rsidR="004A485F" w:rsidRPr="005B09A0" w:rsidRDefault="004A485F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18"/>
                <w:szCs w:val="18"/>
              </w:rPr>
            </w:pPr>
            <w:r w:rsidRPr="005B09A0">
              <w:rPr>
                <w:b/>
                <w:sz w:val="18"/>
                <w:szCs w:val="18"/>
              </w:rPr>
              <w:t>Uppfylls kravet?</w:t>
            </w:r>
          </w:p>
        </w:tc>
      </w:tr>
      <w:tr w:rsidR="004A485F" w:rsidRPr="005B09A0" w14:paraId="7E5EE0DD" w14:textId="77777777" w:rsidTr="004A485F">
        <w:trPr>
          <w:cantSplit/>
          <w:tblHeader/>
        </w:trPr>
        <w:tc>
          <w:tcPr>
            <w:tcW w:w="6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7FE1" w14:textId="77777777" w:rsidR="004A485F" w:rsidRPr="005B09A0" w:rsidRDefault="004A485F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B3FB" w14:textId="77777777" w:rsidR="004A485F" w:rsidRPr="005B09A0" w:rsidRDefault="004A485F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 w:rsidRPr="005B09A0">
              <w:rPr>
                <w:b/>
                <w:sz w:val="22"/>
                <w:szCs w:val="22"/>
              </w:rPr>
              <w:t>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6479" w14:textId="77777777" w:rsidR="004A485F" w:rsidRPr="005B09A0" w:rsidRDefault="004A485F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 w:rsidRPr="005B09A0">
              <w:rPr>
                <w:b/>
                <w:sz w:val="22"/>
                <w:szCs w:val="22"/>
              </w:rPr>
              <w:t>Nej</w:t>
            </w:r>
          </w:p>
        </w:tc>
      </w:tr>
      <w:tr w:rsidR="004A485F" w:rsidRPr="005B09A0" w14:paraId="711F5752" w14:textId="77777777" w:rsidTr="004A485F">
        <w:trPr>
          <w:cantSplit/>
        </w:trPr>
        <w:tc>
          <w:tcPr>
            <w:tcW w:w="6302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18E58C94" w14:textId="77777777" w:rsidR="004A485F" w:rsidRPr="005B09A0" w:rsidRDefault="004A485F" w:rsidP="00AA335D">
            <w:pPr>
              <w:pStyle w:val="Tabellunderrubrik"/>
            </w:pPr>
            <w:r w:rsidRPr="005B09A0">
              <w:t>Tjänstens innehåll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394EBAD8" w14:textId="77777777" w:rsidR="004A485F" w:rsidRPr="005B09A0" w:rsidRDefault="004A485F" w:rsidP="00AA335D">
            <w:pPr>
              <w:pStyle w:val="Tabellunderrubrik"/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1C62C956" w14:textId="77777777" w:rsidR="004A485F" w:rsidRPr="005B09A0" w:rsidRDefault="004A485F" w:rsidP="00AA335D">
            <w:pPr>
              <w:pStyle w:val="Tabellunderrubrik"/>
            </w:pPr>
          </w:p>
        </w:tc>
      </w:tr>
      <w:tr w:rsidR="004A485F" w:rsidRPr="005B09A0" w14:paraId="2C79AF17" w14:textId="77777777" w:rsidTr="004A485F">
        <w:trPr>
          <w:cantSplit/>
        </w:trPr>
        <w:tc>
          <w:tcPr>
            <w:tcW w:w="6302" w:type="dxa"/>
          </w:tcPr>
          <w:p w14:paraId="5A65D482" w14:textId="77777777" w:rsidR="004A485F" w:rsidRPr="00DC5E1F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D853EB">
              <w:rPr>
                <w:sz w:val="22"/>
                <w:szCs w:val="22"/>
              </w:rPr>
              <w:t>Tjänsten ska innehålla att banken senast 2 dagar före utbetalningsdagen elektroniskt tar emot ett underlag för utbetalning med elektronisk specifikation som garanterar tillgänglighet på bankkonto klockan 00:01, oberoende av vilken bank i Sverige mottagaren har, inkl. betalning</w:t>
            </w:r>
            <w:r>
              <w:rPr>
                <w:sz w:val="22"/>
                <w:szCs w:val="22"/>
              </w:rPr>
              <w:t>s</w:t>
            </w:r>
            <w:r w:rsidRPr="00D853EB">
              <w:rPr>
                <w:sz w:val="22"/>
                <w:szCs w:val="22"/>
              </w:rPr>
              <w:t>bevakning.</w:t>
            </w:r>
          </w:p>
        </w:tc>
        <w:tc>
          <w:tcPr>
            <w:tcW w:w="720" w:type="dxa"/>
          </w:tcPr>
          <w:p w14:paraId="0F96527A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</w:tcPr>
          <w:p w14:paraId="14E6BE3B" w14:textId="77777777" w:rsidR="004A485F" w:rsidRPr="005B09A0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4A485F" w:rsidRPr="005B09A0" w14:paraId="68E0C8FE" w14:textId="77777777" w:rsidTr="004A485F">
        <w:trPr>
          <w:cantSplit/>
        </w:trPr>
        <w:tc>
          <w:tcPr>
            <w:tcW w:w="6302" w:type="dxa"/>
          </w:tcPr>
          <w:p w14:paraId="533ED41B" w14:textId="77777777" w:rsidR="004A485F" w:rsidRDefault="004A485F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 w:rsidRPr="00D853EB">
              <w:rPr>
                <w:sz w:val="22"/>
                <w:szCs w:val="22"/>
              </w:rPr>
              <w:t>Tjänsten ska innehålla att banken senast 2 dagar före utbetalningsdagen elektroniskt tar emot ett underlag för utbetalning (utan specifikation) som garanterar tillgänglighet på bankkonto klockan 00:01, oberoende av vilken bank i Sverige mottagaren har, inkl. betalning</w:t>
            </w:r>
            <w:r>
              <w:rPr>
                <w:sz w:val="22"/>
                <w:szCs w:val="22"/>
              </w:rPr>
              <w:t>s</w:t>
            </w:r>
            <w:r w:rsidRPr="00D853EB">
              <w:rPr>
                <w:sz w:val="22"/>
                <w:szCs w:val="22"/>
              </w:rPr>
              <w:t>bevakning.</w:t>
            </w:r>
          </w:p>
          <w:p w14:paraId="2C5BE5FA" w14:textId="77777777" w:rsidR="004A485F" w:rsidRPr="00D853EB" w:rsidRDefault="004A485F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</w:p>
          <w:p w14:paraId="5C927D50" w14:textId="77777777" w:rsidR="004A485F" w:rsidRPr="00516B4F" w:rsidRDefault="004A485F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 w:rsidRPr="006945B1">
              <w:rPr>
                <w:sz w:val="22"/>
                <w:szCs w:val="22"/>
              </w:rPr>
              <w:t>Banken svarar för registerhållning av uppgifter om mottagarkonton.</w:t>
            </w:r>
            <w:r w:rsidRPr="00516B4F">
              <w:rPr>
                <w:sz w:val="22"/>
                <w:szCs w:val="22"/>
              </w:rPr>
              <w:t xml:space="preserve"> </w:t>
            </w:r>
          </w:p>
          <w:p w14:paraId="7ADE4990" w14:textId="77777777" w:rsidR="004A485F" w:rsidRDefault="004A485F" w:rsidP="00AA335D">
            <w:pPr>
              <w:pStyle w:val="Lptext6pt"/>
              <w:spacing w:before="60" w:after="60" w:line="260" w:lineRule="exact"/>
              <w:rPr>
                <w:b/>
                <w:sz w:val="22"/>
                <w:szCs w:val="22"/>
                <w:highlight w:val="yellow"/>
              </w:rPr>
            </w:pPr>
          </w:p>
          <w:p w14:paraId="3CB921E8" w14:textId="77777777" w:rsidR="004A485F" w:rsidRPr="006945B1" w:rsidRDefault="004A485F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 w:rsidRPr="00EF7A11">
              <w:rPr>
                <w:b/>
                <w:sz w:val="22"/>
                <w:szCs w:val="22"/>
              </w:rPr>
              <w:t xml:space="preserve">Information: </w:t>
            </w:r>
            <w:r w:rsidRPr="00EF7A11">
              <w:rPr>
                <w:sz w:val="22"/>
                <w:szCs w:val="22"/>
              </w:rPr>
              <w:t>Beskriv rutinerna för att bygga upp samt upprätthålla registret över mottagarkonton.</w:t>
            </w:r>
          </w:p>
        </w:tc>
        <w:tc>
          <w:tcPr>
            <w:tcW w:w="720" w:type="dxa"/>
          </w:tcPr>
          <w:p w14:paraId="2556A038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</w:tcPr>
          <w:p w14:paraId="074D3D25" w14:textId="77777777" w:rsidR="004A485F" w:rsidRPr="005B09A0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4A485F" w:rsidRPr="005B09A0" w14:paraId="0F72FBF9" w14:textId="77777777" w:rsidTr="004A485F">
        <w:trPr>
          <w:cantSplit/>
        </w:trPr>
        <w:tc>
          <w:tcPr>
            <w:tcW w:w="6302" w:type="dxa"/>
          </w:tcPr>
          <w:p w14:paraId="128BA11A" w14:textId="77777777" w:rsidR="004A485F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Tjänsten bör</w:t>
            </w:r>
            <w:r w:rsidRPr="006F18A0">
              <w:rPr>
                <w:sz w:val="22"/>
                <w:szCs w:val="22"/>
              </w:rPr>
              <w:t xml:space="preserve"> innehålla utbetalningskort till betalningsmottagaren när </w:t>
            </w:r>
            <w:r>
              <w:rPr>
                <w:sz w:val="22"/>
                <w:szCs w:val="22"/>
              </w:rPr>
              <w:t>mottagar</w:t>
            </w:r>
            <w:r w:rsidRPr="006F18A0">
              <w:rPr>
                <w:sz w:val="22"/>
                <w:szCs w:val="22"/>
              </w:rPr>
              <w:t>konto</w:t>
            </w:r>
            <w:r>
              <w:rPr>
                <w:sz w:val="22"/>
                <w:szCs w:val="22"/>
              </w:rPr>
              <w:t xml:space="preserve"> är okänt</w:t>
            </w:r>
            <w:r w:rsidRPr="006F18A0">
              <w:rPr>
                <w:sz w:val="22"/>
                <w:szCs w:val="22"/>
              </w:rPr>
              <w:t>.</w:t>
            </w:r>
          </w:p>
          <w:p w14:paraId="11B01A58" w14:textId="77777777" w:rsidR="004A485F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  <w:p w14:paraId="2BEF68C7" w14:textId="77777777" w:rsidR="004A485F" w:rsidRPr="006F18A0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516B4F">
              <w:rPr>
                <w:b/>
                <w:sz w:val="22"/>
                <w:szCs w:val="22"/>
              </w:rPr>
              <w:t>Förklaring:</w:t>
            </w:r>
            <w:r>
              <w:rPr>
                <w:sz w:val="22"/>
                <w:szCs w:val="22"/>
              </w:rPr>
              <w:t xml:space="preserve"> Utbetalningskortet kan antingen vara pappersbaserat eller digitalt.</w:t>
            </w:r>
          </w:p>
        </w:tc>
        <w:tc>
          <w:tcPr>
            <w:tcW w:w="720" w:type="dxa"/>
          </w:tcPr>
          <w:p w14:paraId="1A9366B9" w14:textId="2501124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3D8852D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A485F" w:rsidRPr="005B09A0" w14:paraId="03A0D013" w14:textId="77777777" w:rsidTr="004A485F">
        <w:trPr>
          <w:cantSplit/>
        </w:trPr>
        <w:tc>
          <w:tcPr>
            <w:tcW w:w="6302" w:type="dxa"/>
          </w:tcPr>
          <w:p w14:paraId="49393568" w14:textId="77777777" w:rsidR="004A485F" w:rsidRPr="006F18A0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6F18A0">
              <w:rPr>
                <w:sz w:val="22"/>
                <w:szCs w:val="22"/>
              </w:rPr>
              <w:lastRenderedPageBreak/>
              <w:t xml:space="preserve">Tjänsten bör innehålla redovisning av transaktioner (mottagna, makulerade och fellista) via </w:t>
            </w:r>
            <w:r w:rsidRPr="001C650C">
              <w:rPr>
                <w:sz w:val="22"/>
                <w:szCs w:val="22"/>
              </w:rPr>
              <w:t>internet eller fil.</w:t>
            </w:r>
          </w:p>
        </w:tc>
        <w:tc>
          <w:tcPr>
            <w:tcW w:w="720" w:type="dxa"/>
          </w:tcPr>
          <w:p w14:paraId="32C2A83B" w14:textId="0CEF1958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0BCA3EA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A485F" w:rsidRPr="005B09A0" w14:paraId="678AD0F9" w14:textId="77777777" w:rsidTr="004A485F">
        <w:trPr>
          <w:cantSplit/>
        </w:trPr>
        <w:tc>
          <w:tcPr>
            <w:tcW w:w="6302" w:type="dxa"/>
          </w:tcPr>
          <w:p w14:paraId="4B5B200D" w14:textId="77777777" w:rsidR="004A485F" w:rsidRPr="0052374C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276716">
              <w:rPr>
                <w:sz w:val="22"/>
                <w:szCs w:val="22"/>
              </w:rPr>
              <w:t>Tjänsten bör innehålla att myndigheten svarar för registerhållning av uppgifter om mottagarkonton.</w:t>
            </w:r>
          </w:p>
        </w:tc>
        <w:tc>
          <w:tcPr>
            <w:tcW w:w="720" w:type="dxa"/>
          </w:tcPr>
          <w:p w14:paraId="01E96094" w14:textId="10E0B68C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712AB6AC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A485F" w:rsidRPr="005B09A0" w14:paraId="20A8000D" w14:textId="77777777" w:rsidTr="004A485F">
        <w:trPr>
          <w:cantSplit/>
        </w:trPr>
        <w:tc>
          <w:tcPr>
            <w:tcW w:w="6302" w:type="dxa"/>
          </w:tcPr>
          <w:p w14:paraId="537FBD84" w14:textId="77777777" w:rsidR="004A485F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52374C">
              <w:rPr>
                <w:sz w:val="22"/>
                <w:szCs w:val="22"/>
              </w:rPr>
              <w:t>Tjänsten bör innehålla utskrift och distribution av kontrolluppgift.</w:t>
            </w:r>
          </w:p>
          <w:p w14:paraId="669661B8" w14:textId="77777777" w:rsidR="004A485F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  <w:p w14:paraId="322FB7D8" w14:textId="77777777" w:rsidR="004A485F" w:rsidRPr="009375FB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Förklaring: </w:t>
            </w:r>
            <w:r>
              <w:rPr>
                <w:sz w:val="22"/>
                <w:szCs w:val="22"/>
              </w:rPr>
              <w:t>Distributionen av kontrolluppgift kan ske digitalt.</w:t>
            </w:r>
          </w:p>
        </w:tc>
        <w:tc>
          <w:tcPr>
            <w:tcW w:w="720" w:type="dxa"/>
          </w:tcPr>
          <w:p w14:paraId="6BACB7CD" w14:textId="5D1FFE3C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5C14279C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A485F" w:rsidRPr="005B09A0" w14:paraId="70588D49" w14:textId="77777777" w:rsidTr="004A485F">
        <w:trPr>
          <w:cantSplit/>
        </w:trPr>
        <w:tc>
          <w:tcPr>
            <w:tcW w:w="6302" w:type="dxa"/>
          </w:tcPr>
          <w:p w14:paraId="6816C91D" w14:textId="77777777" w:rsidR="004A485F" w:rsidRPr="0052374C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380C7B">
              <w:rPr>
                <w:sz w:val="22"/>
                <w:szCs w:val="22"/>
              </w:rPr>
              <w:t>Tjänsten bör innehålla möjlighet för myndigheten att skicka en specifikation på papper.</w:t>
            </w:r>
          </w:p>
        </w:tc>
        <w:tc>
          <w:tcPr>
            <w:tcW w:w="720" w:type="dxa"/>
          </w:tcPr>
          <w:p w14:paraId="4D2E47EF" w14:textId="5D280F3D" w:rsidR="004A485F" w:rsidRPr="005B09A0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038A72F8" w14:textId="77777777" w:rsidR="004A485F" w:rsidRPr="005B09A0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4A485F" w:rsidRPr="005B09A0" w14:paraId="695420B0" w14:textId="77777777" w:rsidTr="004A485F">
        <w:trPr>
          <w:cantSplit/>
        </w:trPr>
        <w:tc>
          <w:tcPr>
            <w:tcW w:w="6302" w:type="dxa"/>
            <w:tcBorders>
              <w:bottom w:val="single" w:sz="4" w:space="0" w:color="auto"/>
            </w:tcBorders>
          </w:tcPr>
          <w:p w14:paraId="103110B3" w14:textId="77777777" w:rsidR="004A485F" w:rsidRPr="0052374C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276716">
              <w:rPr>
                <w:sz w:val="22"/>
                <w:szCs w:val="22"/>
              </w:rPr>
              <w:t xml:space="preserve">Tjänsten bör innehålla att banken </w:t>
            </w:r>
            <w:r>
              <w:rPr>
                <w:sz w:val="22"/>
                <w:szCs w:val="22"/>
              </w:rPr>
              <w:t>informerar</w:t>
            </w:r>
            <w:r w:rsidRPr="00276716">
              <w:rPr>
                <w:sz w:val="22"/>
                <w:szCs w:val="22"/>
              </w:rPr>
              <w:t xml:space="preserve"> de som inte har anmält mottagarkonto </w:t>
            </w:r>
            <w:r>
              <w:rPr>
                <w:sz w:val="22"/>
                <w:szCs w:val="22"/>
              </w:rPr>
              <w:t>om</w:t>
            </w:r>
            <w:r w:rsidRPr="00276716">
              <w:rPr>
                <w:sz w:val="22"/>
                <w:szCs w:val="22"/>
              </w:rPr>
              <w:t xml:space="preserve"> hur </w:t>
            </w:r>
            <w:r>
              <w:rPr>
                <w:sz w:val="22"/>
                <w:szCs w:val="22"/>
              </w:rPr>
              <w:t xml:space="preserve">en </w:t>
            </w:r>
            <w:r w:rsidRPr="00276716">
              <w:rPr>
                <w:sz w:val="22"/>
                <w:szCs w:val="22"/>
              </w:rPr>
              <w:t>sådan kontoanmälan görs.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55A5B26" w14:textId="581CB903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6679C85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27019ECE" w14:textId="77777777" w:rsidR="004A485F" w:rsidRDefault="004A485F"/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2176"/>
        <w:gridCol w:w="825"/>
        <w:gridCol w:w="581"/>
      </w:tblGrid>
      <w:tr w:rsidR="0071267A" w:rsidRPr="005B09A0" w14:paraId="5D338AE3" w14:textId="77777777" w:rsidTr="00AA335D">
        <w:trPr>
          <w:cantSplit/>
        </w:trPr>
        <w:tc>
          <w:tcPr>
            <w:tcW w:w="0" w:type="auto"/>
            <w:shd w:val="clear" w:color="auto" w:fill="EEECE1" w:themeFill="background2"/>
          </w:tcPr>
          <w:p w14:paraId="5B76FDE4" w14:textId="36CEF05F" w:rsidR="0071267A" w:rsidRPr="005B09A0" w:rsidRDefault="0071267A" w:rsidP="00AA335D">
            <w:pPr>
              <w:pStyle w:val="Tabellunderrubrik"/>
            </w:pPr>
            <w:r w:rsidRPr="005B09A0">
              <w:t>Pris för tjänsten</w:t>
            </w:r>
            <w:r w:rsidR="00893827">
              <w:t xml:space="preserve"> Löner och andra ersättningar</w:t>
            </w:r>
          </w:p>
        </w:tc>
        <w:tc>
          <w:tcPr>
            <w:tcW w:w="0" w:type="auto"/>
            <w:shd w:val="clear" w:color="auto" w:fill="EEECE1" w:themeFill="background2"/>
          </w:tcPr>
          <w:p w14:paraId="7EF6FAA0" w14:textId="77777777" w:rsidR="0071267A" w:rsidRPr="005B09A0" w:rsidRDefault="0071267A" w:rsidP="00AA335D">
            <w:pPr>
              <w:pStyle w:val="Tabellunderrubrik"/>
            </w:pPr>
            <w:r>
              <w:t>Antal/Belopp/Värde</w:t>
            </w:r>
          </w:p>
        </w:tc>
        <w:tc>
          <w:tcPr>
            <w:tcW w:w="0" w:type="auto"/>
            <w:shd w:val="clear" w:color="auto" w:fill="EEECE1" w:themeFill="background2"/>
          </w:tcPr>
          <w:p w14:paraId="63F9D46B" w14:textId="77777777" w:rsidR="0071267A" w:rsidRPr="005B09A0" w:rsidRDefault="0071267A" w:rsidP="00AA335D">
            <w:pPr>
              <w:pStyle w:val="Tabellunderrubrik"/>
            </w:pPr>
            <w:r>
              <w:t>Vikt %</w:t>
            </w:r>
          </w:p>
        </w:tc>
        <w:tc>
          <w:tcPr>
            <w:tcW w:w="0" w:type="auto"/>
            <w:shd w:val="clear" w:color="auto" w:fill="EEECE1" w:themeFill="background2"/>
          </w:tcPr>
          <w:p w14:paraId="0256F64D" w14:textId="77777777" w:rsidR="0071267A" w:rsidRDefault="0071267A" w:rsidP="00AA335D">
            <w:pPr>
              <w:pStyle w:val="Tabellunderrubrik"/>
            </w:pPr>
            <w:r>
              <w:t>Pris</w:t>
            </w:r>
          </w:p>
        </w:tc>
      </w:tr>
      <w:tr w:rsidR="0071267A" w:rsidRPr="005B09A0" w14:paraId="5BB1BE65" w14:textId="77777777" w:rsidTr="00AA335D">
        <w:trPr>
          <w:cantSplit/>
        </w:trPr>
        <w:tc>
          <w:tcPr>
            <w:tcW w:w="0" w:type="auto"/>
          </w:tcPr>
          <w:p w14:paraId="1D641909" w14:textId="77777777" w:rsidR="0071267A" w:rsidRPr="006A0EB5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380C7B">
              <w:rPr>
                <w:sz w:val="22"/>
                <w:szCs w:val="22"/>
              </w:rPr>
              <w:t xml:space="preserve">Pris per </w:t>
            </w:r>
            <w:r>
              <w:rPr>
                <w:sz w:val="22"/>
                <w:szCs w:val="22"/>
              </w:rPr>
              <w:t xml:space="preserve">transaktion för utbetalning med </w:t>
            </w:r>
            <w:r w:rsidRPr="00380C7B">
              <w:rPr>
                <w:sz w:val="22"/>
                <w:szCs w:val="22"/>
              </w:rPr>
              <w:t>elektronisk specifikation.</w:t>
            </w:r>
          </w:p>
        </w:tc>
        <w:tc>
          <w:tcPr>
            <w:tcW w:w="0" w:type="auto"/>
          </w:tcPr>
          <w:p w14:paraId="24212E56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7FB5855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0788C78" w14:textId="77777777" w:rsidR="0071267A" w:rsidRPr="005B09A0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71267A" w:rsidRPr="005B09A0" w14:paraId="74B7F394" w14:textId="77777777" w:rsidTr="00AA335D">
        <w:trPr>
          <w:cantSplit/>
        </w:trPr>
        <w:tc>
          <w:tcPr>
            <w:tcW w:w="0" w:type="auto"/>
          </w:tcPr>
          <w:p w14:paraId="4CE20A9F" w14:textId="77777777" w:rsidR="0071267A" w:rsidRPr="006A0EB5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380C7B">
              <w:rPr>
                <w:sz w:val="22"/>
                <w:szCs w:val="22"/>
              </w:rPr>
              <w:t>Pris per transaktion för utbetalning utan specifikation.</w:t>
            </w:r>
          </w:p>
        </w:tc>
        <w:tc>
          <w:tcPr>
            <w:tcW w:w="0" w:type="auto"/>
          </w:tcPr>
          <w:p w14:paraId="16BE5F1D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0539DD9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2DB5E28" w14:textId="77777777" w:rsidR="0071267A" w:rsidRPr="005B09A0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71267A" w:rsidRPr="005B09A0" w14:paraId="5B2AF492" w14:textId="77777777" w:rsidTr="00AA335D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14:paraId="500866CE" w14:textId="77777777" w:rsidR="0071267A" w:rsidRPr="00E30EA0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6A0EB5">
              <w:rPr>
                <w:sz w:val="22"/>
                <w:szCs w:val="22"/>
              </w:rPr>
              <w:t xml:space="preserve">Pris </w:t>
            </w:r>
            <w:r w:rsidRPr="00380C7B">
              <w:rPr>
                <w:sz w:val="22"/>
                <w:szCs w:val="22"/>
              </w:rPr>
              <w:t xml:space="preserve">per specifikation på </w:t>
            </w:r>
            <w:r>
              <w:rPr>
                <w:sz w:val="22"/>
                <w:szCs w:val="22"/>
              </w:rPr>
              <w:t>papper.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D5CD85B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DE50E00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756E20D" w14:textId="77777777" w:rsidR="0071267A" w:rsidRPr="005B09A0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</w:tbl>
    <w:p w14:paraId="19F57BF4" w14:textId="77777777" w:rsidR="0071267A" w:rsidRDefault="0071267A" w:rsidP="00170D85">
      <w:pPr>
        <w:pStyle w:val="Heading3Num"/>
        <w:numPr>
          <w:ilvl w:val="0"/>
          <w:numId w:val="0"/>
        </w:numPr>
        <w:tabs>
          <w:tab w:val="num" w:pos="1135"/>
        </w:tabs>
        <w:ind w:left="709" w:hanging="709"/>
      </w:pPr>
      <w:bookmarkStart w:id="90" w:name="_Toc95205717"/>
      <w:bookmarkStart w:id="91" w:name="_Toc105071474"/>
      <w:proofErr w:type="spellStart"/>
      <w:r>
        <w:t>Swish</w:t>
      </w:r>
      <w:proofErr w:type="spellEnd"/>
      <w:r>
        <w:t xml:space="preserve"> utbetalning</w:t>
      </w:r>
      <w:bookmarkEnd w:id="90"/>
      <w:bookmarkEnd w:id="91"/>
    </w:p>
    <w:p w14:paraId="79A0FD3A" w14:textId="77777777" w:rsidR="0071267A" w:rsidRPr="009D4170" w:rsidRDefault="0071267A" w:rsidP="0071267A">
      <w:pPr>
        <w:pStyle w:val="Lptext6pt"/>
        <w:spacing w:after="0" w:line="240" w:lineRule="exact"/>
      </w:pPr>
    </w:p>
    <w:tbl>
      <w:tblPr>
        <w:tblW w:w="7870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785"/>
        <w:gridCol w:w="785"/>
      </w:tblGrid>
      <w:tr w:rsidR="004A485F" w:rsidRPr="005B09A0" w14:paraId="5E63D8E5" w14:textId="77777777" w:rsidTr="004A485F">
        <w:trPr>
          <w:cantSplit/>
          <w:tblHeader/>
        </w:trPr>
        <w:tc>
          <w:tcPr>
            <w:tcW w:w="63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FA61D" w14:textId="262677A0" w:rsidR="004A485F" w:rsidRPr="005B09A0" w:rsidRDefault="00B80B31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Specifikation av tjänst</w:t>
            </w:r>
          </w:p>
        </w:tc>
        <w:tc>
          <w:tcPr>
            <w:tcW w:w="15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6CBE" w14:textId="77777777" w:rsidR="004A485F" w:rsidRPr="005B09A0" w:rsidRDefault="004A485F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18"/>
                <w:szCs w:val="18"/>
              </w:rPr>
            </w:pPr>
            <w:r w:rsidRPr="005B09A0">
              <w:rPr>
                <w:b/>
                <w:sz w:val="18"/>
                <w:szCs w:val="18"/>
              </w:rPr>
              <w:t>Uppfylls kravet?</w:t>
            </w:r>
          </w:p>
        </w:tc>
      </w:tr>
      <w:tr w:rsidR="004A485F" w:rsidRPr="005B09A0" w14:paraId="537512AB" w14:textId="77777777" w:rsidTr="004A485F">
        <w:trPr>
          <w:cantSplit/>
          <w:tblHeader/>
        </w:trPr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86D" w14:textId="77777777" w:rsidR="004A485F" w:rsidRPr="005B09A0" w:rsidRDefault="004A485F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3243" w14:textId="77777777" w:rsidR="004A485F" w:rsidRPr="005B09A0" w:rsidRDefault="004A485F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 w:rsidRPr="005B09A0">
              <w:rPr>
                <w:b/>
                <w:sz w:val="22"/>
                <w:szCs w:val="22"/>
              </w:rPr>
              <w:t>Ja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3E49" w14:textId="77777777" w:rsidR="004A485F" w:rsidRPr="005B09A0" w:rsidRDefault="004A485F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 w:rsidRPr="005B09A0">
              <w:rPr>
                <w:b/>
                <w:sz w:val="22"/>
                <w:szCs w:val="22"/>
              </w:rPr>
              <w:t>Nej</w:t>
            </w:r>
          </w:p>
        </w:tc>
      </w:tr>
      <w:tr w:rsidR="004A485F" w:rsidRPr="005B09A0" w14:paraId="2AECF1F8" w14:textId="77777777" w:rsidTr="004A485F">
        <w:trPr>
          <w:cantSplit/>
        </w:trPr>
        <w:tc>
          <w:tcPr>
            <w:tcW w:w="6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4D59FE91" w14:textId="77777777" w:rsidR="004A485F" w:rsidRPr="005B09A0" w:rsidRDefault="004A485F" w:rsidP="00AA335D">
            <w:pPr>
              <w:pStyle w:val="Tabellunderrubrik"/>
            </w:pPr>
            <w:r w:rsidRPr="005B09A0">
              <w:t>Tjänstens innehåll</w:t>
            </w: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1087CF5B" w14:textId="77777777" w:rsidR="004A485F" w:rsidRPr="005B09A0" w:rsidRDefault="004A485F" w:rsidP="00AA335D">
            <w:pPr>
              <w:pStyle w:val="Tabellunderrubrik"/>
            </w:pPr>
          </w:p>
        </w:tc>
        <w:tc>
          <w:tcPr>
            <w:tcW w:w="7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</w:tcPr>
          <w:p w14:paraId="452A7EE5" w14:textId="77777777" w:rsidR="004A485F" w:rsidRPr="005B09A0" w:rsidRDefault="004A485F" w:rsidP="00AA335D">
            <w:pPr>
              <w:pStyle w:val="Tabellunderrubrik"/>
            </w:pPr>
          </w:p>
        </w:tc>
      </w:tr>
      <w:tr w:rsidR="004A485F" w:rsidRPr="005B09A0" w14:paraId="39ACD190" w14:textId="77777777" w:rsidTr="004A485F">
        <w:trPr>
          <w:cantSplit/>
        </w:trPr>
        <w:tc>
          <w:tcPr>
            <w:tcW w:w="6300" w:type="dxa"/>
          </w:tcPr>
          <w:p w14:paraId="5F0B767B" w14:textId="77777777" w:rsidR="004A485F" w:rsidRDefault="004A485F" w:rsidP="00AA335D">
            <w:pPr>
              <w:pStyle w:val="Lptext6pt"/>
              <w:spacing w:before="60" w:after="60" w:line="260" w:lineRule="exact"/>
              <w:rPr>
                <w:rFonts w:cs="Garamond"/>
                <w:sz w:val="22"/>
                <w:szCs w:val="22"/>
                <w:lang w:eastAsia="sv-SE"/>
              </w:rPr>
            </w:pPr>
            <w:r>
              <w:rPr>
                <w:rFonts w:cs="Garamond"/>
                <w:sz w:val="22"/>
                <w:szCs w:val="22"/>
                <w:lang w:eastAsia="sv-SE"/>
              </w:rPr>
              <w:t>Tjänsten ska innehålla</w:t>
            </w:r>
            <w:r w:rsidRPr="00AA3AAE">
              <w:rPr>
                <w:rFonts w:cs="Garamond"/>
                <w:sz w:val="22"/>
                <w:szCs w:val="22"/>
                <w:lang w:eastAsia="sv-SE"/>
              </w:rPr>
              <w:t xml:space="preserve"> </w:t>
            </w:r>
            <w:r>
              <w:rPr>
                <w:rFonts w:cs="Garamond"/>
                <w:sz w:val="22"/>
                <w:szCs w:val="22"/>
                <w:lang w:eastAsia="sv-SE"/>
              </w:rPr>
              <w:t>ut</w:t>
            </w:r>
            <w:r w:rsidRPr="00AA3AAE">
              <w:rPr>
                <w:rFonts w:cs="Garamond"/>
                <w:sz w:val="22"/>
                <w:szCs w:val="22"/>
                <w:lang w:eastAsia="sv-SE"/>
              </w:rPr>
              <w:t xml:space="preserve">betalning via </w:t>
            </w:r>
            <w:proofErr w:type="spellStart"/>
            <w:r>
              <w:rPr>
                <w:rFonts w:cs="Garamond"/>
                <w:sz w:val="22"/>
                <w:szCs w:val="22"/>
                <w:lang w:eastAsia="sv-SE"/>
              </w:rPr>
              <w:t>Swish</w:t>
            </w:r>
            <w:proofErr w:type="spellEnd"/>
            <w:r>
              <w:rPr>
                <w:rFonts w:cs="Garamond"/>
                <w:sz w:val="22"/>
                <w:szCs w:val="22"/>
                <w:lang w:eastAsia="sv-SE"/>
              </w:rPr>
              <w:t xml:space="preserve"> i realtid. </w:t>
            </w:r>
          </w:p>
        </w:tc>
        <w:tc>
          <w:tcPr>
            <w:tcW w:w="785" w:type="dxa"/>
          </w:tcPr>
          <w:p w14:paraId="55CD4026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</w:tcPr>
          <w:p w14:paraId="3E22C81F" w14:textId="77777777" w:rsidR="004A485F" w:rsidRPr="005B09A0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4A485F" w:rsidRPr="005B09A0" w14:paraId="27420DB5" w14:textId="77777777" w:rsidTr="004A485F">
        <w:trPr>
          <w:cantSplit/>
        </w:trPr>
        <w:tc>
          <w:tcPr>
            <w:tcW w:w="6300" w:type="dxa"/>
          </w:tcPr>
          <w:p w14:paraId="35F0644B" w14:textId="77777777" w:rsidR="004A485F" w:rsidRDefault="004A485F" w:rsidP="00AA335D">
            <w:pPr>
              <w:pStyle w:val="Lptext6pt"/>
              <w:spacing w:before="60" w:after="60" w:line="260" w:lineRule="exact"/>
              <w:rPr>
                <w:rFonts w:cs="Garamond"/>
                <w:sz w:val="22"/>
                <w:szCs w:val="22"/>
                <w:lang w:eastAsia="sv-SE"/>
              </w:rPr>
            </w:pPr>
            <w:r>
              <w:rPr>
                <w:rFonts w:cs="Garamond"/>
                <w:sz w:val="22"/>
                <w:szCs w:val="22"/>
                <w:lang w:eastAsia="sv-SE"/>
              </w:rPr>
              <w:t>Tjänsten bör innehålla en funktion att kunna skicka en fil från affärs- eller ekonomisystem till utbetalning.</w:t>
            </w:r>
          </w:p>
        </w:tc>
        <w:tc>
          <w:tcPr>
            <w:tcW w:w="785" w:type="dxa"/>
          </w:tcPr>
          <w:p w14:paraId="6244690F" w14:textId="5A8C40FC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14:paraId="757F6027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A485F" w:rsidRPr="005B09A0" w14:paraId="5912F688" w14:textId="77777777" w:rsidTr="004A485F">
        <w:trPr>
          <w:cantSplit/>
        </w:trPr>
        <w:tc>
          <w:tcPr>
            <w:tcW w:w="6300" w:type="dxa"/>
          </w:tcPr>
          <w:p w14:paraId="2C149E70" w14:textId="77777777" w:rsidR="004A485F" w:rsidRDefault="004A485F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Tjänsten ska innehålla validering att mottagarens telefonnummer överensstämmer med mottagarens personnummer. (SSN)</w:t>
            </w:r>
          </w:p>
        </w:tc>
        <w:tc>
          <w:tcPr>
            <w:tcW w:w="785" w:type="dxa"/>
          </w:tcPr>
          <w:p w14:paraId="2E0F05AE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</w:tcPr>
          <w:p w14:paraId="1159B9A2" w14:textId="77777777" w:rsidR="004A485F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4A485F" w:rsidRPr="005B09A0" w14:paraId="46D5ED02" w14:textId="77777777" w:rsidTr="004A485F">
        <w:trPr>
          <w:cantSplit/>
        </w:trPr>
        <w:tc>
          <w:tcPr>
            <w:tcW w:w="6300" w:type="dxa"/>
          </w:tcPr>
          <w:p w14:paraId="47889DE4" w14:textId="77777777" w:rsidR="004A485F" w:rsidRPr="007E0094" w:rsidRDefault="004A485F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Tjänsten ska förmedla betalningar till mottagarens bankkonto i realtid. Utbetalt belopp ska ograverat föras över till mottagarens bankkonto. </w:t>
            </w:r>
          </w:p>
        </w:tc>
        <w:tc>
          <w:tcPr>
            <w:tcW w:w="785" w:type="dxa"/>
          </w:tcPr>
          <w:p w14:paraId="5F1E0F8A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</w:tcPr>
          <w:p w14:paraId="1F470790" w14:textId="77777777" w:rsidR="004A485F" w:rsidRPr="005B09A0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4A485F" w:rsidRPr="005B09A0" w14:paraId="66834429" w14:textId="77777777" w:rsidTr="004A485F">
        <w:trPr>
          <w:cantSplit/>
        </w:trPr>
        <w:tc>
          <w:tcPr>
            <w:tcW w:w="6300" w:type="dxa"/>
          </w:tcPr>
          <w:p w14:paraId="17F24C89" w14:textId="77777777" w:rsidR="004A485F" w:rsidRPr="00AC2619" w:rsidRDefault="004A485F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Tjänsten ska vara öppen 24 timmar om dygnet, sju dagar i veckan och lämna information i realtid. </w:t>
            </w:r>
          </w:p>
        </w:tc>
        <w:tc>
          <w:tcPr>
            <w:tcW w:w="785" w:type="dxa"/>
          </w:tcPr>
          <w:p w14:paraId="456ECFFA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</w:tcPr>
          <w:p w14:paraId="472D8A1A" w14:textId="77777777" w:rsidR="004A485F" w:rsidRPr="005B09A0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4A485F" w:rsidRPr="005B09A0" w14:paraId="591138A8" w14:textId="77777777" w:rsidTr="004A485F">
        <w:trPr>
          <w:cantSplit/>
        </w:trPr>
        <w:tc>
          <w:tcPr>
            <w:tcW w:w="6300" w:type="dxa"/>
          </w:tcPr>
          <w:p w14:paraId="54DAC756" w14:textId="77777777" w:rsidR="004A485F" w:rsidRDefault="004A485F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Swish</w:t>
            </w:r>
            <w:proofErr w:type="spellEnd"/>
            <w:r>
              <w:rPr>
                <w:sz w:val="22"/>
                <w:szCs w:val="22"/>
              </w:rPr>
              <w:t xml:space="preserve"> utbetalning ska finnas tillgänglig för olika plattformar som t.ex. Android eller IOS.  </w:t>
            </w:r>
          </w:p>
        </w:tc>
        <w:tc>
          <w:tcPr>
            <w:tcW w:w="785" w:type="dxa"/>
          </w:tcPr>
          <w:p w14:paraId="681E2467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</w:tcPr>
          <w:p w14:paraId="67676E6A" w14:textId="77777777" w:rsidR="004A485F" w:rsidRPr="005B09A0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4A485F" w:rsidRPr="005B09A0" w14:paraId="1337E137" w14:textId="77777777" w:rsidTr="004A485F">
        <w:trPr>
          <w:cantSplit/>
        </w:trPr>
        <w:tc>
          <w:tcPr>
            <w:tcW w:w="6300" w:type="dxa"/>
          </w:tcPr>
          <w:p w14:paraId="04B75C54" w14:textId="77777777" w:rsidR="004A485F" w:rsidRDefault="004A485F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Tjänsten ska erbjuda användaren en</w:t>
            </w:r>
            <w:r w:rsidRPr="00F0750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applikation för utbetalning där legitimering sker med </w:t>
            </w:r>
            <w:r w:rsidRPr="00F0750B">
              <w:rPr>
                <w:sz w:val="22"/>
                <w:szCs w:val="22"/>
              </w:rPr>
              <w:t xml:space="preserve">mobilt </w:t>
            </w:r>
            <w:proofErr w:type="spellStart"/>
            <w:r>
              <w:rPr>
                <w:sz w:val="22"/>
                <w:szCs w:val="22"/>
              </w:rPr>
              <w:t>B</w:t>
            </w:r>
            <w:r w:rsidRPr="00F0750B">
              <w:rPr>
                <w:sz w:val="22"/>
                <w:szCs w:val="22"/>
              </w:rPr>
              <w:t>ankID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F075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</w:tcPr>
          <w:p w14:paraId="095DA716" w14:textId="77777777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85" w:type="dxa"/>
          </w:tcPr>
          <w:p w14:paraId="68DF9CAE" w14:textId="77777777" w:rsidR="004A485F" w:rsidRPr="005B09A0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4A485F" w:rsidRPr="005B09A0" w14:paraId="7A9FE766" w14:textId="77777777" w:rsidTr="004A485F">
        <w:trPr>
          <w:cantSplit/>
        </w:trPr>
        <w:tc>
          <w:tcPr>
            <w:tcW w:w="6300" w:type="dxa"/>
          </w:tcPr>
          <w:p w14:paraId="61C7AAA2" w14:textId="77777777" w:rsidR="004A485F" w:rsidRDefault="004A485F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 w:rsidRPr="00EC27D4">
              <w:rPr>
                <w:sz w:val="22"/>
                <w:szCs w:val="22"/>
              </w:rPr>
              <w:t>Tj</w:t>
            </w:r>
            <w:r>
              <w:rPr>
                <w:sz w:val="22"/>
                <w:szCs w:val="22"/>
              </w:rPr>
              <w:t>änsten bör erbjuda att myndighetens utbetalande bankkonto kan vara kopplat till</w:t>
            </w:r>
            <w:r w:rsidRPr="00EC27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statens koncernkontostruktur m</w:t>
            </w:r>
            <w:r w:rsidRPr="00EC27D4">
              <w:rPr>
                <w:sz w:val="22"/>
                <w:szCs w:val="22"/>
              </w:rPr>
              <w:t xml:space="preserve">ed </w:t>
            </w:r>
            <w:r>
              <w:rPr>
                <w:sz w:val="22"/>
                <w:szCs w:val="22"/>
              </w:rPr>
              <w:t xml:space="preserve">tillhörande avvecklingsrutiner. </w:t>
            </w:r>
          </w:p>
        </w:tc>
        <w:tc>
          <w:tcPr>
            <w:tcW w:w="785" w:type="dxa"/>
          </w:tcPr>
          <w:p w14:paraId="43E9F6C5" w14:textId="28658225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14:paraId="01ACCF51" w14:textId="77777777" w:rsidR="004A485F" w:rsidRPr="005B09A0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4A485F" w:rsidRPr="005B09A0" w14:paraId="34AC263F" w14:textId="77777777" w:rsidTr="004A485F">
        <w:trPr>
          <w:cantSplit/>
        </w:trPr>
        <w:tc>
          <w:tcPr>
            <w:tcW w:w="6300" w:type="dxa"/>
          </w:tcPr>
          <w:p w14:paraId="637D2618" w14:textId="77777777" w:rsidR="004A485F" w:rsidRPr="00A80755" w:rsidRDefault="004A485F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 w:rsidRPr="00516B4F">
              <w:rPr>
                <w:sz w:val="22"/>
                <w:szCs w:val="22"/>
              </w:rPr>
              <w:t xml:space="preserve">Tjänsten bör erbjuda att myndigheten kan registrera en internlimit med valfritt belopp på det kopplade bankkontot, i samband med </w:t>
            </w:r>
            <w:r w:rsidRPr="00A80755">
              <w:rPr>
                <w:sz w:val="22"/>
                <w:szCs w:val="22"/>
              </w:rPr>
              <w:t>utbetalningar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85" w:type="dxa"/>
          </w:tcPr>
          <w:p w14:paraId="532B523D" w14:textId="4C6F683F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14:paraId="3FFEE11A" w14:textId="77777777" w:rsidR="004A485F" w:rsidRPr="005B09A0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4A485F" w:rsidRPr="005B09A0" w14:paraId="7311DEA5" w14:textId="77777777" w:rsidTr="004A485F">
        <w:trPr>
          <w:cantSplit/>
        </w:trPr>
        <w:tc>
          <w:tcPr>
            <w:tcW w:w="6300" w:type="dxa"/>
            <w:tcBorders>
              <w:bottom w:val="single" w:sz="12" w:space="0" w:color="auto"/>
            </w:tcBorders>
          </w:tcPr>
          <w:p w14:paraId="4B441787" w14:textId="77777777" w:rsidR="004A485F" w:rsidRDefault="004A485F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 w:rsidRPr="007E0094">
              <w:rPr>
                <w:sz w:val="22"/>
                <w:szCs w:val="22"/>
              </w:rPr>
              <w:t xml:space="preserve">Tjänsten bör vara utformad så att egna rapporter kan skapas </w:t>
            </w:r>
            <w:r>
              <w:rPr>
                <w:sz w:val="22"/>
                <w:szCs w:val="22"/>
              </w:rPr>
              <w:t>och</w:t>
            </w:r>
            <w:r w:rsidRPr="007E0094">
              <w:rPr>
                <w:sz w:val="22"/>
                <w:szCs w:val="22"/>
              </w:rPr>
              <w:t xml:space="preserve"> exporteras för att ta del av konto- och transaktionsinformation.</w:t>
            </w:r>
          </w:p>
        </w:tc>
        <w:tc>
          <w:tcPr>
            <w:tcW w:w="785" w:type="dxa"/>
            <w:tcBorders>
              <w:bottom w:val="single" w:sz="12" w:space="0" w:color="auto"/>
            </w:tcBorders>
          </w:tcPr>
          <w:p w14:paraId="0E476B51" w14:textId="355C029C" w:rsidR="004A485F" w:rsidRPr="005B09A0" w:rsidRDefault="004A485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  <w:tcBorders>
              <w:bottom w:val="single" w:sz="12" w:space="0" w:color="auto"/>
            </w:tcBorders>
          </w:tcPr>
          <w:p w14:paraId="64ECAAA9" w14:textId="77777777" w:rsidR="004A485F" w:rsidRPr="005B09A0" w:rsidRDefault="004A485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</w:tbl>
    <w:p w14:paraId="1BC12CBF" w14:textId="77777777" w:rsidR="004A485F" w:rsidRDefault="004A485F"/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0"/>
        <w:gridCol w:w="2176"/>
        <w:gridCol w:w="849"/>
        <w:gridCol w:w="581"/>
      </w:tblGrid>
      <w:tr w:rsidR="0071267A" w:rsidRPr="005B09A0" w14:paraId="2B66B04C" w14:textId="77777777" w:rsidTr="00AA335D">
        <w:trPr>
          <w:cantSplit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EEECE1" w:themeFill="background2"/>
          </w:tcPr>
          <w:p w14:paraId="0F9742B3" w14:textId="139366EF" w:rsidR="0071267A" w:rsidRPr="005B09A0" w:rsidRDefault="0071267A" w:rsidP="00AA335D">
            <w:pPr>
              <w:pStyle w:val="Tabellunderrubrik"/>
            </w:pPr>
            <w:r>
              <w:t>Pris för tjänsten</w:t>
            </w:r>
            <w:r w:rsidR="00515A8D">
              <w:t xml:space="preserve"> </w:t>
            </w:r>
            <w:proofErr w:type="spellStart"/>
            <w:r w:rsidR="00744A11">
              <w:t>Swish</w:t>
            </w:r>
            <w:proofErr w:type="spellEnd"/>
            <w:r w:rsidR="00744A11">
              <w:t xml:space="preserve"> utbetalning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EECE1" w:themeFill="background2"/>
          </w:tcPr>
          <w:p w14:paraId="38E69017" w14:textId="77777777" w:rsidR="0071267A" w:rsidRPr="005B09A0" w:rsidRDefault="0071267A" w:rsidP="00AA335D">
            <w:pPr>
              <w:pStyle w:val="Tabellunderrubrik"/>
            </w:pPr>
            <w:r>
              <w:t>Antal/Belopp/Värde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EECE1" w:themeFill="background2"/>
          </w:tcPr>
          <w:p w14:paraId="00328BA4" w14:textId="77777777" w:rsidR="0071267A" w:rsidRPr="005B09A0" w:rsidRDefault="0071267A" w:rsidP="00AA335D">
            <w:pPr>
              <w:pStyle w:val="Tabellunderrubrik"/>
            </w:pPr>
            <w:r>
              <w:t>Vikt %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EEECE1" w:themeFill="background2"/>
          </w:tcPr>
          <w:p w14:paraId="2E23B86B" w14:textId="77777777" w:rsidR="0071267A" w:rsidRDefault="0071267A" w:rsidP="00AA335D">
            <w:pPr>
              <w:pStyle w:val="Tabellunderrubrik"/>
            </w:pPr>
            <w:r>
              <w:t>Pris</w:t>
            </w:r>
          </w:p>
        </w:tc>
      </w:tr>
      <w:tr w:rsidR="0071267A" w:rsidRPr="005B09A0" w14:paraId="4363AA59" w14:textId="77777777" w:rsidTr="00AA335D">
        <w:trPr>
          <w:cantSplit/>
        </w:trPr>
        <w:tc>
          <w:tcPr>
            <w:tcW w:w="0" w:type="auto"/>
          </w:tcPr>
          <w:p w14:paraId="1D862A27" w14:textId="77777777" w:rsidR="0071267A" w:rsidRPr="00F15359" w:rsidRDefault="0071267A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 w:rsidRPr="00F15359">
              <w:rPr>
                <w:sz w:val="22"/>
                <w:szCs w:val="22"/>
              </w:rPr>
              <w:t xml:space="preserve">Pris per transaktion för </w:t>
            </w:r>
            <w:proofErr w:type="spellStart"/>
            <w:r w:rsidRPr="00F15359">
              <w:rPr>
                <w:sz w:val="22"/>
                <w:szCs w:val="22"/>
              </w:rPr>
              <w:t>Swish</w:t>
            </w:r>
            <w:proofErr w:type="spellEnd"/>
            <w:r w:rsidRPr="00F15359">
              <w:rPr>
                <w:sz w:val="22"/>
                <w:szCs w:val="22"/>
              </w:rPr>
              <w:t xml:space="preserve"> utbetalning.  </w:t>
            </w:r>
          </w:p>
        </w:tc>
        <w:tc>
          <w:tcPr>
            <w:tcW w:w="0" w:type="auto"/>
          </w:tcPr>
          <w:p w14:paraId="3F0BEC24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76EEFFA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5F92DEE" w14:textId="77777777" w:rsidR="0071267A" w:rsidRPr="005B09A0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71267A" w:rsidRPr="005B09A0" w14:paraId="3F08A8FC" w14:textId="77777777" w:rsidTr="00AA335D">
        <w:trPr>
          <w:cantSplit/>
        </w:trPr>
        <w:tc>
          <w:tcPr>
            <w:tcW w:w="0" w:type="auto"/>
            <w:tcBorders>
              <w:bottom w:val="single" w:sz="12" w:space="0" w:color="auto"/>
            </w:tcBorders>
          </w:tcPr>
          <w:p w14:paraId="618AFC96" w14:textId="77777777" w:rsidR="0071267A" w:rsidRPr="00F15359" w:rsidRDefault="0071267A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 w:rsidRPr="00F15359">
              <w:rPr>
                <w:sz w:val="22"/>
                <w:szCs w:val="22"/>
              </w:rPr>
              <w:t xml:space="preserve">Pris per år per </w:t>
            </w:r>
            <w:proofErr w:type="spellStart"/>
            <w:r w:rsidRPr="00F15359">
              <w:rPr>
                <w:sz w:val="22"/>
                <w:szCs w:val="22"/>
              </w:rPr>
              <w:t>Swish</w:t>
            </w:r>
            <w:proofErr w:type="spellEnd"/>
            <w:r w:rsidRPr="00F15359">
              <w:rPr>
                <w:sz w:val="22"/>
                <w:szCs w:val="22"/>
              </w:rPr>
              <w:t xml:space="preserve"> nummer.  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C08E1AE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BC6AC38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FC9E2A5" w14:textId="77777777" w:rsidR="0071267A" w:rsidRPr="005B09A0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</w:tbl>
    <w:p w14:paraId="3FDB19CC" w14:textId="3E8D3C97" w:rsidR="001B7BA9" w:rsidRPr="001F658F" w:rsidRDefault="001B7BA9" w:rsidP="001F658F"/>
    <w:p w14:paraId="3A8F2DE7" w14:textId="77777777" w:rsidR="0071267A" w:rsidRPr="000C5544" w:rsidRDefault="0071267A" w:rsidP="00170D85">
      <w:pPr>
        <w:pStyle w:val="Heading3Num"/>
        <w:numPr>
          <w:ilvl w:val="0"/>
          <w:numId w:val="0"/>
        </w:numPr>
        <w:tabs>
          <w:tab w:val="num" w:pos="1135"/>
        </w:tabs>
        <w:ind w:left="709" w:hanging="709"/>
      </w:pPr>
      <w:bookmarkStart w:id="92" w:name="_Toc95205718"/>
      <w:bookmarkStart w:id="93" w:name="_Toc105071475"/>
      <w:r>
        <w:t>Övriga utbetalningstjänster</w:t>
      </w:r>
      <w:bookmarkEnd w:id="92"/>
      <w:bookmarkEnd w:id="93"/>
    </w:p>
    <w:p w14:paraId="21E0D388" w14:textId="77777777" w:rsidR="0071267A" w:rsidRPr="009D4170" w:rsidRDefault="0071267A" w:rsidP="0071267A">
      <w:pPr>
        <w:pStyle w:val="Lptext6pt"/>
        <w:spacing w:after="0" w:line="240" w:lineRule="exact"/>
      </w:pPr>
    </w:p>
    <w:tbl>
      <w:tblPr>
        <w:tblW w:w="7922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2"/>
        <w:gridCol w:w="720"/>
        <w:gridCol w:w="900"/>
      </w:tblGrid>
      <w:tr w:rsidR="001F658F" w:rsidRPr="005B09A0" w14:paraId="5B5BEBBB" w14:textId="77777777" w:rsidTr="001F658F">
        <w:trPr>
          <w:cantSplit/>
          <w:tblHeader/>
        </w:trPr>
        <w:tc>
          <w:tcPr>
            <w:tcW w:w="630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FCF5D" w14:textId="409085DC" w:rsidR="001F658F" w:rsidRPr="005B09A0" w:rsidRDefault="00B80B31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Specifikation av tjänst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FD26" w14:textId="77777777" w:rsidR="001F658F" w:rsidRPr="005B09A0" w:rsidRDefault="001F658F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18"/>
                <w:szCs w:val="18"/>
              </w:rPr>
            </w:pPr>
            <w:r w:rsidRPr="005B09A0">
              <w:rPr>
                <w:b/>
                <w:sz w:val="18"/>
                <w:szCs w:val="18"/>
              </w:rPr>
              <w:t>Uppfylls kravet?</w:t>
            </w:r>
          </w:p>
        </w:tc>
      </w:tr>
      <w:tr w:rsidR="001F658F" w:rsidRPr="005B09A0" w14:paraId="7C01B4A4" w14:textId="77777777" w:rsidTr="001F658F">
        <w:trPr>
          <w:cantSplit/>
          <w:tblHeader/>
        </w:trPr>
        <w:tc>
          <w:tcPr>
            <w:tcW w:w="6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5C24" w14:textId="77777777" w:rsidR="001F658F" w:rsidRPr="005B09A0" w:rsidRDefault="001F658F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D0E7" w14:textId="77777777" w:rsidR="001F658F" w:rsidRPr="005B09A0" w:rsidRDefault="001F658F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 w:rsidRPr="005B09A0">
              <w:rPr>
                <w:b/>
                <w:sz w:val="22"/>
                <w:szCs w:val="22"/>
              </w:rPr>
              <w:t>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29A0" w14:textId="77777777" w:rsidR="001F658F" w:rsidRPr="005B09A0" w:rsidRDefault="001F658F" w:rsidP="00AA335D">
            <w:pPr>
              <w:pStyle w:val="Lptext6pt"/>
              <w:keepNext/>
              <w:spacing w:before="60" w:after="60" w:line="220" w:lineRule="exact"/>
              <w:jc w:val="center"/>
              <w:rPr>
                <w:b/>
                <w:sz w:val="22"/>
                <w:szCs w:val="22"/>
              </w:rPr>
            </w:pPr>
            <w:r w:rsidRPr="005B09A0">
              <w:rPr>
                <w:b/>
                <w:sz w:val="22"/>
                <w:szCs w:val="22"/>
              </w:rPr>
              <w:t>Nej</w:t>
            </w:r>
          </w:p>
        </w:tc>
      </w:tr>
      <w:tr w:rsidR="001F658F" w:rsidRPr="005B09A0" w14:paraId="7BC90FEB" w14:textId="77777777" w:rsidTr="001F658F">
        <w:trPr>
          <w:cantSplit/>
        </w:trPr>
        <w:tc>
          <w:tcPr>
            <w:tcW w:w="6302" w:type="dxa"/>
            <w:shd w:val="clear" w:color="auto" w:fill="EEECE1" w:themeFill="background2"/>
          </w:tcPr>
          <w:p w14:paraId="687BF7EE" w14:textId="77777777" w:rsidR="001F658F" w:rsidRPr="005B09A0" w:rsidRDefault="001F658F" w:rsidP="00AA335D">
            <w:pPr>
              <w:pStyle w:val="Lptext6pt"/>
              <w:keepNext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 w:rsidRPr="005B09A0">
              <w:rPr>
                <w:b/>
              </w:rPr>
              <w:t>Tjänstens innehåll</w:t>
            </w:r>
          </w:p>
        </w:tc>
        <w:tc>
          <w:tcPr>
            <w:tcW w:w="720" w:type="dxa"/>
            <w:shd w:val="clear" w:color="auto" w:fill="EEECE1" w:themeFill="background2"/>
          </w:tcPr>
          <w:p w14:paraId="76E34524" w14:textId="77777777" w:rsidR="001F658F" w:rsidRPr="005B09A0" w:rsidRDefault="001F658F" w:rsidP="00AA335D">
            <w:pPr>
              <w:pStyle w:val="Lptext6pt"/>
              <w:keepNext/>
              <w:spacing w:before="60" w:after="60" w:line="240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EECE1" w:themeFill="background2"/>
          </w:tcPr>
          <w:p w14:paraId="07E07490" w14:textId="77777777" w:rsidR="001F658F" w:rsidRPr="005B09A0" w:rsidRDefault="001F658F" w:rsidP="00AA335D">
            <w:pPr>
              <w:pStyle w:val="Lptext6pt"/>
              <w:keepNext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1F658F" w:rsidRPr="005B09A0" w14:paraId="23072A0C" w14:textId="77777777" w:rsidTr="001F658F">
        <w:trPr>
          <w:cantSplit/>
        </w:trPr>
        <w:tc>
          <w:tcPr>
            <w:tcW w:w="6302" w:type="dxa"/>
          </w:tcPr>
          <w:p w14:paraId="6B749657" w14:textId="77777777" w:rsidR="001F658F" w:rsidRPr="00C71B8D" w:rsidRDefault="001F658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682E62">
              <w:rPr>
                <w:sz w:val="22"/>
                <w:szCs w:val="22"/>
              </w:rPr>
              <w:t xml:space="preserve">Tjänsten </w:t>
            </w:r>
            <w:r>
              <w:rPr>
                <w:sz w:val="22"/>
                <w:szCs w:val="22"/>
              </w:rPr>
              <w:t>ska</w:t>
            </w:r>
            <w:r w:rsidRPr="00682E62">
              <w:rPr>
                <w:sz w:val="22"/>
                <w:szCs w:val="22"/>
              </w:rPr>
              <w:t xml:space="preserve"> innehålla autogirobetalning (mellan myndigheterna) som den betalningsmottagande myndigheten initi</w:t>
            </w:r>
            <w:r>
              <w:rPr>
                <w:sz w:val="22"/>
                <w:szCs w:val="22"/>
              </w:rPr>
              <w:t xml:space="preserve">erar, inklusive betalningsbevakning. </w:t>
            </w:r>
          </w:p>
        </w:tc>
        <w:tc>
          <w:tcPr>
            <w:tcW w:w="720" w:type="dxa"/>
          </w:tcPr>
          <w:p w14:paraId="72B87E10" w14:textId="77777777" w:rsidR="001F658F" w:rsidRPr="005B09A0" w:rsidRDefault="001F658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</w:tcPr>
          <w:p w14:paraId="2AC932C3" w14:textId="77777777" w:rsidR="001F658F" w:rsidRPr="005B09A0" w:rsidRDefault="001F658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F658F" w:rsidRPr="005B09A0" w14:paraId="38CF49AB" w14:textId="77777777" w:rsidTr="001F658F">
        <w:trPr>
          <w:cantSplit/>
        </w:trPr>
        <w:tc>
          <w:tcPr>
            <w:tcW w:w="6302" w:type="dxa"/>
          </w:tcPr>
          <w:p w14:paraId="64E4D3D1" w14:textId="77777777" w:rsidR="001F658F" w:rsidRPr="00785CB1" w:rsidRDefault="001F658F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 w:rsidRPr="00785CB1">
              <w:rPr>
                <w:sz w:val="22"/>
                <w:szCs w:val="22"/>
              </w:rPr>
              <w:t xml:space="preserve">Tjänsten ska innehålla en finansiell utbetalning. </w:t>
            </w:r>
          </w:p>
          <w:p w14:paraId="399EE160" w14:textId="77777777" w:rsidR="001F658F" w:rsidRPr="00CE4BE0" w:rsidRDefault="001F658F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785CB1">
              <w:rPr>
                <w:sz w:val="22"/>
                <w:szCs w:val="22"/>
              </w:rPr>
              <w:t>(s.k. ”storkund- eller expressbetalning”) som en direkt insättning via RIX clearingen och bokförs omedelbart på mottagarens bankkonto</w:t>
            </w:r>
            <w:r w:rsidRPr="00CE4BE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20" w:type="dxa"/>
          </w:tcPr>
          <w:p w14:paraId="1F3901A9" w14:textId="77777777" w:rsidR="001F658F" w:rsidRPr="005B09A0" w:rsidRDefault="001F658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</w:tcPr>
          <w:p w14:paraId="69016571" w14:textId="77777777" w:rsidR="001F658F" w:rsidRPr="005B09A0" w:rsidRDefault="001F658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1F658F" w:rsidRPr="005B09A0" w14:paraId="2C9217AC" w14:textId="77777777" w:rsidTr="001F658F">
        <w:trPr>
          <w:cantSplit/>
        </w:trPr>
        <w:tc>
          <w:tcPr>
            <w:tcW w:w="6302" w:type="dxa"/>
          </w:tcPr>
          <w:p w14:paraId="0349FB5E" w14:textId="77777777" w:rsidR="001F658F" w:rsidRPr="00E42094" w:rsidRDefault="001F658F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</w:rPr>
            </w:pPr>
            <w:r w:rsidRPr="00E42094">
              <w:rPr>
                <w:sz w:val="22"/>
                <w:szCs w:val="22"/>
              </w:rPr>
              <w:t>Tjänsten ska innehålla ett utbetalningskort till betalningsmottagaren när mottagarkonto är okänt.</w:t>
            </w:r>
          </w:p>
          <w:p w14:paraId="483CFB3F" w14:textId="77777777" w:rsidR="001F658F" w:rsidRPr="00516B4F" w:rsidRDefault="001F658F" w:rsidP="00AA335D">
            <w:pPr>
              <w:pStyle w:val="Lptext6pt"/>
              <w:spacing w:before="60" w:after="60" w:line="260" w:lineRule="exact"/>
              <w:rPr>
                <w:sz w:val="22"/>
                <w:szCs w:val="22"/>
                <w:highlight w:val="yellow"/>
              </w:rPr>
            </w:pPr>
            <w:r w:rsidRPr="00E42094">
              <w:rPr>
                <w:b/>
                <w:sz w:val="22"/>
                <w:szCs w:val="22"/>
              </w:rPr>
              <w:t>Förklaring:</w:t>
            </w:r>
            <w:r w:rsidRPr="00E42094">
              <w:rPr>
                <w:sz w:val="22"/>
                <w:szCs w:val="22"/>
              </w:rPr>
              <w:t xml:space="preserve"> Utbetalningskortet kan antingen vara pappersbaserat eller digitalt. Utbetalningskortet kan kombineras med utbetalningstjänsterna Leverantörsbetalningar, Kontoinsättning, Kontoinsättning för Försäkringskassan samt Löner och andra ersättningar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14:paraId="667F7F45" w14:textId="77777777" w:rsidR="001F658F" w:rsidRPr="005B09A0" w:rsidRDefault="001F658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</w:tcPr>
          <w:p w14:paraId="444273AD" w14:textId="77777777" w:rsidR="001F658F" w:rsidRDefault="001F658F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25E9695A" w14:textId="7DADDFA1" w:rsidR="001F658F" w:rsidRDefault="001F658F"/>
    <w:p w14:paraId="12691B01" w14:textId="77777777" w:rsidR="007A584C" w:rsidRDefault="007A584C"/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4"/>
        <w:gridCol w:w="2176"/>
        <w:gridCol w:w="849"/>
        <w:gridCol w:w="581"/>
      </w:tblGrid>
      <w:tr w:rsidR="0071267A" w:rsidRPr="005B09A0" w14:paraId="478278B9" w14:textId="77777777" w:rsidTr="00AA335D">
        <w:trPr>
          <w:cantSplit/>
        </w:trPr>
        <w:tc>
          <w:tcPr>
            <w:tcW w:w="0" w:type="auto"/>
            <w:shd w:val="clear" w:color="auto" w:fill="E6E6E6"/>
          </w:tcPr>
          <w:p w14:paraId="7BA2F51A" w14:textId="6DF0A710" w:rsidR="0071267A" w:rsidRPr="005B09A0" w:rsidRDefault="009B0846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Pris för övriga utbetalningstjänster:</w:t>
            </w:r>
          </w:p>
        </w:tc>
        <w:tc>
          <w:tcPr>
            <w:tcW w:w="0" w:type="auto"/>
            <w:shd w:val="clear" w:color="auto" w:fill="E6E6E6"/>
          </w:tcPr>
          <w:p w14:paraId="35A1DB8F" w14:textId="77777777" w:rsidR="0071267A" w:rsidRPr="005B09A0" w:rsidRDefault="0071267A" w:rsidP="00AA335D">
            <w:pPr>
              <w:pStyle w:val="Tabellunderrubrik"/>
            </w:pPr>
            <w:r>
              <w:t>Antal/Belopp/Värde</w:t>
            </w:r>
          </w:p>
        </w:tc>
        <w:tc>
          <w:tcPr>
            <w:tcW w:w="0" w:type="auto"/>
            <w:shd w:val="clear" w:color="auto" w:fill="E6E6E6"/>
          </w:tcPr>
          <w:p w14:paraId="1D70D332" w14:textId="77777777" w:rsidR="0071267A" w:rsidRPr="005B09A0" w:rsidRDefault="0071267A" w:rsidP="00AA335D">
            <w:pPr>
              <w:pStyle w:val="Tabellunderrubrik"/>
            </w:pPr>
            <w:r>
              <w:t>Vikt %</w:t>
            </w:r>
          </w:p>
        </w:tc>
        <w:tc>
          <w:tcPr>
            <w:tcW w:w="0" w:type="auto"/>
            <w:shd w:val="clear" w:color="auto" w:fill="E6E6E6"/>
          </w:tcPr>
          <w:p w14:paraId="0C62DB44" w14:textId="77777777" w:rsidR="0071267A" w:rsidRDefault="0071267A" w:rsidP="00AA335D">
            <w:pPr>
              <w:pStyle w:val="Tabellunderrubrik"/>
            </w:pPr>
            <w:r>
              <w:t>Pris</w:t>
            </w:r>
          </w:p>
        </w:tc>
      </w:tr>
      <w:tr w:rsidR="0071267A" w:rsidRPr="005B09A0" w14:paraId="30D2FF6E" w14:textId="77777777" w:rsidTr="00AA335D">
        <w:trPr>
          <w:cantSplit/>
        </w:trPr>
        <w:tc>
          <w:tcPr>
            <w:tcW w:w="0" w:type="auto"/>
          </w:tcPr>
          <w:p w14:paraId="735E33CF" w14:textId="77777777" w:rsidR="0071267A" w:rsidRPr="004F1DA1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 per transaktion för utbetalning genom autogiro.</w:t>
            </w:r>
          </w:p>
        </w:tc>
        <w:tc>
          <w:tcPr>
            <w:tcW w:w="0" w:type="auto"/>
          </w:tcPr>
          <w:p w14:paraId="7FF68DE6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0AE9A94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56CFA81" w14:textId="77777777" w:rsidR="0071267A" w:rsidRPr="005B09A0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71267A" w:rsidRPr="005B09A0" w14:paraId="64C55A62" w14:textId="77777777" w:rsidTr="00AA335D">
        <w:trPr>
          <w:cantSplit/>
        </w:trPr>
        <w:tc>
          <w:tcPr>
            <w:tcW w:w="0" w:type="auto"/>
          </w:tcPr>
          <w:p w14:paraId="299DED43" w14:textId="77777777" w:rsidR="0071267A" w:rsidRPr="004F1DA1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 w:rsidRPr="004F1DA1">
              <w:rPr>
                <w:sz w:val="22"/>
                <w:szCs w:val="22"/>
              </w:rPr>
              <w:t>Pris per transakti</w:t>
            </w:r>
            <w:r>
              <w:rPr>
                <w:sz w:val="22"/>
                <w:szCs w:val="22"/>
              </w:rPr>
              <w:t>on för finansiell expressutbetalning</w:t>
            </w:r>
            <w:r w:rsidRPr="004F1DA1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2AA3F610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F238BAB" w14:textId="77777777" w:rsidR="0071267A" w:rsidRPr="005B09A0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1B20061" w14:textId="77777777" w:rsidR="0071267A" w:rsidRPr="005B09A0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71267A" w:rsidRPr="005B09A0" w14:paraId="3D8F29B2" w14:textId="77777777" w:rsidTr="00AA335D">
        <w:trPr>
          <w:cantSplit/>
        </w:trPr>
        <w:tc>
          <w:tcPr>
            <w:tcW w:w="0" w:type="auto"/>
          </w:tcPr>
          <w:p w14:paraId="022956F2" w14:textId="062E7201" w:rsidR="0071267A" w:rsidRPr="004F1DA1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Pris per utbetalningskort</w:t>
            </w:r>
            <w:r w:rsidR="00D57D8C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06F92044" w14:textId="77777777" w:rsidR="0071267A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E577379" w14:textId="77777777" w:rsidR="0071267A" w:rsidRDefault="0071267A" w:rsidP="00AA335D">
            <w:pPr>
              <w:pStyle w:val="Lptext6pt"/>
              <w:spacing w:before="60" w:after="6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BF5BE38" w14:textId="77777777" w:rsidR="0071267A" w:rsidRPr="005B09A0" w:rsidRDefault="0071267A" w:rsidP="00AA335D">
            <w:pPr>
              <w:pStyle w:val="Lptext6pt"/>
              <w:spacing w:before="60" w:after="60" w:line="240" w:lineRule="exact"/>
              <w:rPr>
                <w:sz w:val="22"/>
                <w:szCs w:val="22"/>
              </w:rPr>
            </w:pPr>
          </w:p>
        </w:tc>
      </w:tr>
    </w:tbl>
    <w:p w14:paraId="747D9076" w14:textId="7EB1B980" w:rsidR="0071267A" w:rsidRPr="001B7BA9" w:rsidRDefault="0071267A" w:rsidP="001B7BA9">
      <w:pPr>
        <w:pStyle w:val="Heading2Num"/>
        <w:numPr>
          <w:ilvl w:val="0"/>
          <w:numId w:val="0"/>
        </w:numPr>
        <w:tabs>
          <w:tab w:val="num" w:pos="1135"/>
        </w:tabs>
        <w:ind w:left="709" w:hanging="709"/>
        <w:rPr>
          <w:u w:val="single"/>
        </w:rPr>
      </w:pPr>
      <w:bookmarkStart w:id="94" w:name="_Toc91144225"/>
      <w:bookmarkStart w:id="95" w:name="_Toc92978094"/>
      <w:bookmarkStart w:id="96" w:name="_Toc91144229"/>
      <w:bookmarkStart w:id="97" w:name="_Toc92978098"/>
      <w:bookmarkStart w:id="98" w:name="_Toc91144237"/>
      <w:bookmarkStart w:id="99" w:name="_Toc92978106"/>
      <w:bookmarkStart w:id="100" w:name="_Toc91144253"/>
      <w:bookmarkStart w:id="101" w:name="_Toc92978122"/>
      <w:bookmarkStart w:id="102" w:name="_Toc91144261"/>
      <w:bookmarkStart w:id="103" w:name="_Toc92978130"/>
      <w:bookmarkStart w:id="104" w:name="_Toc91144269"/>
      <w:bookmarkStart w:id="105" w:name="_Toc92978138"/>
      <w:bookmarkStart w:id="106" w:name="_Toc91144277"/>
      <w:bookmarkStart w:id="107" w:name="_Toc92978146"/>
      <w:bookmarkStart w:id="108" w:name="_Toc91144285"/>
      <w:bookmarkStart w:id="109" w:name="_Toc92978154"/>
      <w:bookmarkStart w:id="110" w:name="_Toc91144293"/>
      <w:bookmarkStart w:id="111" w:name="_Toc92978162"/>
      <w:bookmarkStart w:id="112" w:name="_Toc91144301"/>
      <w:bookmarkStart w:id="113" w:name="_Toc92978170"/>
      <w:bookmarkStart w:id="114" w:name="_Toc91144309"/>
      <w:bookmarkStart w:id="115" w:name="_Toc92978178"/>
      <w:bookmarkStart w:id="116" w:name="_Toc91144317"/>
      <w:bookmarkStart w:id="117" w:name="_Toc92978186"/>
      <w:bookmarkStart w:id="118" w:name="_Toc91144325"/>
      <w:bookmarkStart w:id="119" w:name="_Toc92978194"/>
      <w:bookmarkStart w:id="120" w:name="_Toc91144333"/>
      <w:bookmarkStart w:id="121" w:name="_Toc92978202"/>
      <w:bookmarkStart w:id="122" w:name="_Toc91144341"/>
      <w:bookmarkStart w:id="123" w:name="_Toc92978210"/>
      <w:bookmarkStart w:id="124" w:name="_Toc91144349"/>
      <w:bookmarkStart w:id="125" w:name="_Toc92978218"/>
      <w:bookmarkStart w:id="126" w:name="_Toc91144357"/>
      <w:bookmarkStart w:id="127" w:name="_Toc92978226"/>
      <w:bookmarkStart w:id="128" w:name="_Toc91144365"/>
      <w:bookmarkStart w:id="129" w:name="_Toc92978234"/>
      <w:bookmarkStart w:id="130" w:name="_Toc91144373"/>
      <w:bookmarkStart w:id="131" w:name="_Toc92978242"/>
      <w:bookmarkStart w:id="132" w:name="_Toc91144381"/>
      <w:bookmarkStart w:id="133" w:name="_Toc92978250"/>
      <w:bookmarkStart w:id="134" w:name="_Toc91144389"/>
      <w:bookmarkStart w:id="135" w:name="_Toc92978258"/>
      <w:bookmarkStart w:id="136" w:name="_Toc91144397"/>
      <w:bookmarkStart w:id="137" w:name="_Toc92978266"/>
      <w:bookmarkStart w:id="138" w:name="_Toc91144405"/>
      <w:bookmarkStart w:id="139" w:name="_Toc92978274"/>
      <w:bookmarkStart w:id="140" w:name="_Toc91144413"/>
      <w:bookmarkStart w:id="141" w:name="_Toc92978282"/>
      <w:bookmarkStart w:id="142" w:name="_Toc91144421"/>
      <w:bookmarkStart w:id="143" w:name="_Toc92978290"/>
      <w:bookmarkStart w:id="144" w:name="_Toc91144429"/>
      <w:bookmarkStart w:id="145" w:name="_Toc92978298"/>
      <w:bookmarkStart w:id="146" w:name="_Toc91144437"/>
      <w:bookmarkStart w:id="147" w:name="_Toc92978306"/>
      <w:bookmarkStart w:id="148" w:name="_Toc91144445"/>
      <w:bookmarkStart w:id="149" w:name="_Toc92978314"/>
      <w:bookmarkStart w:id="150" w:name="_Toc91144453"/>
      <w:bookmarkStart w:id="151" w:name="_Toc92978322"/>
      <w:bookmarkStart w:id="152" w:name="_Toc91144461"/>
      <w:bookmarkStart w:id="153" w:name="_Toc92978330"/>
      <w:bookmarkStart w:id="154" w:name="_Toc91144469"/>
      <w:bookmarkStart w:id="155" w:name="_Toc92978338"/>
      <w:bookmarkStart w:id="156" w:name="_Toc91144477"/>
      <w:bookmarkStart w:id="157" w:name="_Toc92978346"/>
      <w:bookmarkStart w:id="158" w:name="_Toc91144485"/>
      <w:bookmarkStart w:id="159" w:name="_Toc92978354"/>
      <w:bookmarkStart w:id="160" w:name="_Toc91144489"/>
      <w:bookmarkStart w:id="161" w:name="_Toc92978358"/>
      <w:bookmarkStart w:id="162" w:name="_Toc91144497"/>
      <w:bookmarkStart w:id="163" w:name="_Toc92978366"/>
      <w:bookmarkStart w:id="164" w:name="_Toc91144513"/>
      <w:bookmarkStart w:id="165" w:name="_Toc92978382"/>
      <w:bookmarkStart w:id="166" w:name="_Toc91144521"/>
      <w:bookmarkStart w:id="167" w:name="_Toc92978390"/>
      <w:bookmarkStart w:id="168" w:name="_Toc91144530"/>
      <w:bookmarkStart w:id="169" w:name="_Toc92978399"/>
      <w:bookmarkStart w:id="170" w:name="_Toc91144538"/>
      <w:bookmarkStart w:id="171" w:name="_Toc92978407"/>
      <w:bookmarkStart w:id="172" w:name="_Toc91144551"/>
      <w:bookmarkStart w:id="173" w:name="_Toc92978420"/>
      <w:bookmarkStart w:id="174" w:name="_Toc91144559"/>
      <w:bookmarkStart w:id="175" w:name="_Toc92978428"/>
      <w:bookmarkStart w:id="176" w:name="_Toc91144567"/>
      <w:bookmarkStart w:id="177" w:name="_Toc92978436"/>
      <w:bookmarkStart w:id="178" w:name="_Toc91144575"/>
      <w:bookmarkStart w:id="179" w:name="_Toc92978444"/>
      <w:bookmarkStart w:id="180" w:name="_Toc91144583"/>
      <w:bookmarkStart w:id="181" w:name="_Toc92978452"/>
      <w:bookmarkStart w:id="182" w:name="_Toc91144591"/>
      <w:bookmarkStart w:id="183" w:name="_Toc92978460"/>
      <w:bookmarkStart w:id="184" w:name="_Toc91144613"/>
      <w:bookmarkStart w:id="185" w:name="_Toc92978482"/>
      <w:bookmarkStart w:id="186" w:name="_Toc91144621"/>
      <w:bookmarkStart w:id="187" w:name="_Toc92978490"/>
      <w:bookmarkStart w:id="188" w:name="_Toc91144629"/>
      <w:bookmarkStart w:id="189" w:name="_Toc92978498"/>
      <w:bookmarkStart w:id="190" w:name="_Toc91144633"/>
      <w:bookmarkStart w:id="191" w:name="_Toc92978502"/>
      <w:bookmarkStart w:id="192" w:name="_Toc91144641"/>
      <w:bookmarkStart w:id="193" w:name="_Toc92978510"/>
      <w:bookmarkStart w:id="194" w:name="_Toc91144657"/>
      <w:bookmarkStart w:id="195" w:name="_Toc92978526"/>
      <w:bookmarkStart w:id="196" w:name="_Toc91144665"/>
      <w:bookmarkStart w:id="197" w:name="_Toc92978534"/>
      <w:bookmarkStart w:id="198" w:name="_Toc91144674"/>
      <w:bookmarkStart w:id="199" w:name="_Toc92978543"/>
      <w:bookmarkStart w:id="200" w:name="_Toc91144682"/>
      <w:bookmarkStart w:id="201" w:name="_Toc92978551"/>
      <w:bookmarkStart w:id="202" w:name="_Toc91144690"/>
      <w:bookmarkStart w:id="203" w:name="_Toc92978559"/>
      <w:bookmarkStart w:id="204" w:name="_Toc91144698"/>
      <w:bookmarkStart w:id="205" w:name="_Toc92978567"/>
      <w:bookmarkStart w:id="206" w:name="_Toc91144706"/>
      <w:bookmarkStart w:id="207" w:name="_Toc92978575"/>
      <w:bookmarkStart w:id="208" w:name="_Toc91144714"/>
      <w:bookmarkStart w:id="209" w:name="_Toc92978583"/>
      <w:bookmarkStart w:id="210" w:name="_Toc91144727"/>
      <w:bookmarkStart w:id="211" w:name="_Toc92978596"/>
      <w:bookmarkStart w:id="212" w:name="_Toc91144735"/>
      <w:bookmarkStart w:id="213" w:name="_Toc92978604"/>
      <w:bookmarkStart w:id="214" w:name="_Toc91144743"/>
      <w:bookmarkStart w:id="215" w:name="_Toc92978612"/>
      <w:bookmarkStart w:id="216" w:name="_Toc91144751"/>
      <w:bookmarkStart w:id="217" w:name="_Toc92978620"/>
      <w:bookmarkStart w:id="218" w:name="_Toc91144759"/>
      <w:bookmarkStart w:id="219" w:name="_Toc92978628"/>
      <w:bookmarkStart w:id="220" w:name="_Toc91144767"/>
      <w:bookmarkStart w:id="221" w:name="_Toc92978636"/>
      <w:bookmarkStart w:id="222" w:name="_Toc91144790"/>
      <w:bookmarkStart w:id="223" w:name="_Toc92978659"/>
      <w:bookmarkStart w:id="224" w:name="_Toc91144798"/>
      <w:bookmarkStart w:id="225" w:name="_Toc92978667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r w:rsidRPr="001B7BA9">
        <w:rPr>
          <w:strike/>
          <w:u w:val="single"/>
        </w:rPr>
        <w:t xml:space="preserve"> </w:t>
      </w:r>
    </w:p>
    <w:p w14:paraId="363FB422" w14:textId="3221BB00" w:rsidR="00F87C62" w:rsidRPr="00A6220B" w:rsidRDefault="00F87C62" w:rsidP="00A6220B">
      <w:pPr>
        <w:spacing w:after="0"/>
        <w:rPr>
          <w:rFonts w:cs="Arial"/>
          <w:b/>
          <w:bCs/>
          <w:sz w:val="36"/>
          <w:szCs w:val="36"/>
        </w:rPr>
      </w:pPr>
    </w:p>
    <w:sectPr w:rsidR="00F87C62" w:rsidRPr="00A6220B" w:rsidSect="0054195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6" w:bottom="1440" w:left="1928" w:header="680" w:footer="397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C321C" w14:textId="77777777" w:rsidR="003C0BF4" w:rsidRDefault="003C0BF4">
      <w:r>
        <w:separator/>
      </w:r>
    </w:p>
  </w:endnote>
  <w:endnote w:type="continuationSeparator" w:id="0">
    <w:p w14:paraId="719376EF" w14:textId="77777777" w:rsidR="003C0BF4" w:rsidRDefault="003C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00B1B" w14:textId="77777777" w:rsidR="003C0BF4" w:rsidRDefault="003C0BF4" w:rsidP="003709E1">
    <w:pPr>
      <w:pStyle w:val="Footer"/>
      <w:tabs>
        <w:tab w:val="clear" w:pos="4153"/>
        <w:tab w:val="center" w:pos="345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F7866" w14:textId="77777777" w:rsidR="003C0BF4" w:rsidRDefault="003C0BF4" w:rsidP="00D0503C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F6CE1" w14:textId="77777777" w:rsidR="003C0BF4" w:rsidRDefault="003C0BF4">
      <w:r>
        <w:separator/>
      </w:r>
    </w:p>
  </w:footnote>
  <w:footnote w:type="continuationSeparator" w:id="0">
    <w:p w14:paraId="5D5DC0F9" w14:textId="77777777" w:rsidR="003C0BF4" w:rsidRDefault="003C0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51D2D" w14:textId="77777777" w:rsidR="003C0BF4" w:rsidRPr="00463D7E" w:rsidRDefault="003C0BF4" w:rsidP="00963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F2B0F" w14:textId="639E557E" w:rsidR="003C0BF4" w:rsidRDefault="003C0BF4" w:rsidP="00342E2B">
    <w:pPr>
      <w:pStyle w:val="Header"/>
      <w:tabs>
        <w:tab w:val="clear" w:pos="8306"/>
        <w:tab w:val="right" w:pos="8505"/>
      </w:tabs>
      <w:jc w:val="right"/>
    </w:pPr>
    <w:r>
      <w:t xml:space="preserve">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9133FA">
      <w:rPr>
        <w:noProof/>
      </w:rPr>
      <w:t>14</w:t>
    </w:r>
    <w:r>
      <w:rPr>
        <w:noProof/>
      </w:rPr>
      <w:fldChar w:fldCharType="end"/>
    </w:r>
    <w:r>
      <w:t>(</w:t>
    </w:r>
    <w:r>
      <w:fldChar w:fldCharType="begin"/>
    </w:r>
    <w:r>
      <w:instrText xml:space="preserve"> NUMPAGES  </w:instrText>
    </w:r>
    <w:r>
      <w:fldChar w:fldCharType="separate"/>
    </w:r>
    <w:r w:rsidR="009133FA">
      <w:rPr>
        <w:noProof/>
      </w:rPr>
      <w:t>14</w:t>
    </w:r>
    <w:r>
      <w:rPr>
        <w:noProof/>
      </w:rPr>
      <w:fldChar w:fldCharType="end"/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6" w:type="dxa"/>
      <w:tblInd w:w="-1134" w:type="dxa"/>
      <w:tblLayout w:type="fixed"/>
      <w:tblLook w:val="0000" w:firstRow="0" w:lastRow="0" w:firstColumn="0" w:lastColumn="0" w:noHBand="0" w:noVBand="0"/>
    </w:tblPr>
    <w:tblGrid>
      <w:gridCol w:w="4361"/>
      <w:gridCol w:w="2041"/>
      <w:gridCol w:w="4054"/>
    </w:tblGrid>
    <w:tr w:rsidR="003C0BF4" w14:paraId="612334A7" w14:textId="77777777" w:rsidTr="00A9053F">
      <w:trPr>
        <w:cantSplit/>
        <w:trHeight w:val="322"/>
      </w:trPr>
      <w:tc>
        <w:tcPr>
          <w:tcW w:w="4361" w:type="dxa"/>
          <w:tcBorders>
            <w:top w:val="nil"/>
            <w:left w:val="nil"/>
            <w:bottom w:val="nil"/>
            <w:right w:val="nil"/>
          </w:tcBorders>
        </w:tcPr>
        <w:p w14:paraId="65D49255" w14:textId="77777777" w:rsidR="003C0BF4" w:rsidRDefault="003C0BF4" w:rsidP="00FD15A4">
          <w:pPr>
            <w:pStyle w:val="Header"/>
            <w:spacing w:after="0"/>
            <w:ind w:left="420"/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</w:tcPr>
        <w:p w14:paraId="26FEC0B7" w14:textId="77777777" w:rsidR="003C0BF4" w:rsidRDefault="003C0BF4" w:rsidP="00581751">
          <w:pPr>
            <w:pStyle w:val="Header"/>
            <w:spacing w:before="280" w:after="0"/>
          </w:pPr>
        </w:p>
      </w:tc>
      <w:tc>
        <w:tcPr>
          <w:tcW w:w="4054" w:type="dxa"/>
          <w:tcBorders>
            <w:top w:val="nil"/>
            <w:left w:val="nil"/>
            <w:bottom w:val="nil"/>
            <w:right w:val="nil"/>
          </w:tcBorders>
        </w:tcPr>
        <w:p w14:paraId="1633ED4C" w14:textId="77777777" w:rsidR="003C0BF4" w:rsidRDefault="003C0BF4" w:rsidP="008A6024">
          <w:pPr>
            <w:pStyle w:val="Header"/>
            <w:spacing w:before="260" w:after="0"/>
            <w:jc w:val="right"/>
          </w:pPr>
          <w:bookmarkStart w:id="226" w:name="Dnr"/>
          <w:bookmarkEnd w:id="226"/>
        </w:p>
      </w:tc>
    </w:tr>
  </w:tbl>
  <w:p w14:paraId="1EA7E5C7" w14:textId="77777777" w:rsidR="003C0BF4" w:rsidRDefault="003C0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92009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47F0E"/>
    <w:multiLevelType w:val="multilevel"/>
    <w:tmpl w:val="6D640492"/>
    <w:lvl w:ilvl="0">
      <w:start w:val="1"/>
      <w:numFmt w:val="decimal"/>
      <w:pStyle w:val="Heading1Num"/>
      <w:isLgl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Num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Num"/>
      <w:isLgl/>
      <w:lvlText w:val="%1.%2.%3"/>
      <w:lvlJc w:val="left"/>
      <w:pPr>
        <w:tabs>
          <w:tab w:val="num" w:pos="993"/>
        </w:tabs>
        <w:ind w:left="993" w:hanging="709"/>
      </w:pPr>
      <w:rPr>
        <w:rFonts w:hint="default"/>
      </w:rPr>
    </w:lvl>
    <w:lvl w:ilvl="3">
      <w:start w:val="1"/>
      <w:numFmt w:val="decimal"/>
      <w:pStyle w:val="Heading4Num"/>
      <w:isLgl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2" w15:restartNumberingAfterBreak="0">
    <w:nsid w:val="07F158C5"/>
    <w:multiLevelType w:val="hybridMultilevel"/>
    <w:tmpl w:val="9DE83C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A1988"/>
    <w:multiLevelType w:val="multilevel"/>
    <w:tmpl w:val="42483268"/>
    <w:lvl w:ilvl="0">
      <w:start w:val="1"/>
      <w:numFmt w:val="decimal"/>
      <w:pStyle w:val="Numreradrubri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Numreradrubrik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C372EDA"/>
    <w:multiLevelType w:val="hybridMultilevel"/>
    <w:tmpl w:val="86B8BF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31F72"/>
    <w:multiLevelType w:val="hybridMultilevel"/>
    <w:tmpl w:val="17382580"/>
    <w:lvl w:ilvl="0" w:tplc="F9E8C62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9320E"/>
    <w:multiLevelType w:val="hybridMultilevel"/>
    <w:tmpl w:val="1C0094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67453"/>
    <w:multiLevelType w:val="multilevel"/>
    <w:tmpl w:val="16D4075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3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B3"/>
    <w:rsid w:val="000012A2"/>
    <w:rsid w:val="00002951"/>
    <w:rsid w:val="00004963"/>
    <w:rsid w:val="00012411"/>
    <w:rsid w:val="000126D4"/>
    <w:rsid w:val="00012A96"/>
    <w:rsid w:val="00030780"/>
    <w:rsid w:val="0004077D"/>
    <w:rsid w:val="00042845"/>
    <w:rsid w:val="0006182D"/>
    <w:rsid w:val="00080350"/>
    <w:rsid w:val="00080CB3"/>
    <w:rsid w:val="00097BEC"/>
    <w:rsid w:val="000A1A9D"/>
    <w:rsid w:val="000A5CCA"/>
    <w:rsid w:val="000B0CFF"/>
    <w:rsid w:val="000E708C"/>
    <w:rsid w:val="000F7DA0"/>
    <w:rsid w:val="00104F4D"/>
    <w:rsid w:val="00107697"/>
    <w:rsid w:val="00117E04"/>
    <w:rsid w:val="0012533E"/>
    <w:rsid w:val="00125460"/>
    <w:rsid w:val="00127CE4"/>
    <w:rsid w:val="00132820"/>
    <w:rsid w:val="001417BF"/>
    <w:rsid w:val="00142CA0"/>
    <w:rsid w:val="00170D85"/>
    <w:rsid w:val="00175E54"/>
    <w:rsid w:val="00182E7C"/>
    <w:rsid w:val="00193255"/>
    <w:rsid w:val="001B3DDC"/>
    <w:rsid w:val="001B5969"/>
    <w:rsid w:val="001B7BA9"/>
    <w:rsid w:val="001C7DD6"/>
    <w:rsid w:val="001D0556"/>
    <w:rsid w:val="001D56A8"/>
    <w:rsid w:val="001D588A"/>
    <w:rsid w:val="001F57B0"/>
    <w:rsid w:val="001F658F"/>
    <w:rsid w:val="0024031F"/>
    <w:rsid w:val="00263A44"/>
    <w:rsid w:val="0026513C"/>
    <w:rsid w:val="0027178D"/>
    <w:rsid w:val="00273009"/>
    <w:rsid w:val="002954E0"/>
    <w:rsid w:val="002A6E64"/>
    <w:rsid w:val="002C351E"/>
    <w:rsid w:val="002D1D9B"/>
    <w:rsid w:val="002D6A55"/>
    <w:rsid w:val="002D6C47"/>
    <w:rsid w:val="002D760A"/>
    <w:rsid w:val="002E1766"/>
    <w:rsid w:val="002E4B7C"/>
    <w:rsid w:val="002E57D3"/>
    <w:rsid w:val="002E7EF0"/>
    <w:rsid w:val="002F348C"/>
    <w:rsid w:val="00300171"/>
    <w:rsid w:val="003002C8"/>
    <w:rsid w:val="00303225"/>
    <w:rsid w:val="00306B0A"/>
    <w:rsid w:val="00313AB3"/>
    <w:rsid w:val="003212B3"/>
    <w:rsid w:val="00322D23"/>
    <w:rsid w:val="00323A96"/>
    <w:rsid w:val="003422FD"/>
    <w:rsid w:val="003429D7"/>
    <w:rsid w:val="00342E2B"/>
    <w:rsid w:val="00347ACA"/>
    <w:rsid w:val="0035104A"/>
    <w:rsid w:val="00356228"/>
    <w:rsid w:val="003606E5"/>
    <w:rsid w:val="003709E1"/>
    <w:rsid w:val="0037128A"/>
    <w:rsid w:val="00371EDC"/>
    <w:rsid w:val="00372E4E"/>
    <w:rsid w:val="00374F3B"/>
    <w:rsid w:val="0038469D"/>
    <w:rsid w:val="003854E2"/>
    <w:rsid w:val="00387D63"/>
    <w:rsid w:val="00394E18"/>
    <w:rsid w:val="003A08F2"/>
    <w:rsid w:val="003A3571"/>
    <w:rsid w:val="003A49D1"/>
    <w:rsid w:val="003C0BF4"/>
    <w:rsid w:val="003C4D87"/>
    <w:rsid w:val="003D2506"/>
    <w:rsid w:val="003D7096"/>
    <w:rsid w:val="003E2B3E"/>
    <w:rsid w:val="003F5C78"/>
    <w:rsid w:val="00400E45"/>
    <w:rsid w:val="0040688A"/>
    <w:rsid w:val="0041212F"/>
    <w:rsid w:val="004129FA"/>
    <w:rsid w:val="00415759"/>
    <w:rsid w:val="00427517"/>
    <w:rsid w:val="00430679"/>
    <w:rsid w:val="004312B5"/>
    <w:rsid w:val="004425E7"/>
    <w:rsid w:val="00451328"/>
    <w:rsid w:val="00472531"/>
    <w:rsid w:val="004910C1"/>
    <w:rsid w:val="004A2936"/>
    <w:rsid w:val="004A485F"/>
    <w:rsid w:val="004A6DA7"/>
    <w:rsid w:val="004A7D26"/>
    <w:rsid w:val="004B18EA"/>
    <w:rsid w:val="004C226F"/>
    <w:rsid w:val="004C30CC"/>
    <w:rsid w:val="004D4BD3"/>
    <w:rsid w:val="004E5340"/>
    <w:rsid w:val="004E68EE"/>
    <w:rsid w:val="004E7E67"/>
    <w:rsid w:val="004F2841"/>
    <w:rsid w:val="005049DC"/>
    <w:rsid w:val="0051154C"/>
    <w:rsid w:val="00511EC4"/>
    <w:rsid w:val="00515A8D"/>
    <w:rsid w:val="0052318F"/>
    <w:rsid w:val="005337BF"/>
    <w:rsid w:val="00541950"/>
    <w:rsid w:val="0054281C"/>
    <w:rsid w:val="00557B98"/>
    <w:rsid w:val="00560292"/>
    <w:rsid w:val="00562179"/>
    <w:rsid w:val="00564C86"/>
    <w:rsid w:val="00565C6F"/>
    <w:rsid w:val="0058019F"/>
    <w:rsid w:val="00581751"/>
    <w:rsid w:val="005847A7"/>
    <w:rsid w:val="00595D48"/>
    <w:rsid w:val="005A25C4"/>
    <w:rsid w:val="005A4AD8"/>
    <w:rsid w:val="005A78CE"/>
    <w:rsid w:val="005B2909"/>
    <w:rsid w:val="005C114F"/>
    <w:rsid w:val="005D1991"/>
    <w:rsid w:val="005F216A"/>
    <w:rsid w:val="005F7C78"/>
    <w:rsid w:val="00604340"/>
    <w:rsid w:val="00606A01"/>
    <w:rsid w:val="00613EF4"/>
    <w:rsid w:val="00614D67"/>
    <w:rsid w:val="00617B11"/>
    <w:rsid w:val="00621A25"/>
    <w:rsid w:val="00622D8E"/>
    <w:rsid w:val="006230BD"/>
    <w:rsid w:val="00623EBE"/>
    <w:rsid w:val="0062584F"/>
    <w:rsid w:val="006261B2"/>
    <w:rsid w:val="00627CD3"/>
    <w:rsid w:val="00634745"/>
    <w:rsid w:val="0064562A"/>
    <w:rsid w:val="00645685"/>
    <w:rsid w:val="00646D01"/>
    <w:rsid w:val="006676E9"/>
    <w:rsid w:val="00686013"/>
    <w:rsid w:val="006923AE"/>
    <w:rsid w:val="00694993"/>
    <w:rsid w:val="006A324E"/>
    <w:rsid w:val="006A3453"/>
    <w:rsid w:val="006B1692"/>
    <w:rsid w:val="006B216C"/>
    <w:rsid w:val="006B3CFE"/>
    <w:rsid w:val="006F119A"/>
    <w:rsid w:val="006F1B7D"/>
    <w:rsid w:val="00700350"/>
    <w:rsid w:val="00701E18"/>
    <w:rsid w:val="0071267A"/>
    <w:rsid w:val="007146DA"/>
    <w:rsid w:val="00735AEA"/>
    <w:rsid w:val="00740AF7"/>
    <w:rsid w:val="007411A1"/>
    <w:rsid w:val="00744A11"/>
    <w:rsid w:val="00746CDA"/>
    <w:rsid w:val="007512AD"/>
    <w:rsid w:val="00751620"/>
    <w:rsid w:val="007536CE"/>
    <w:rsid w:val="007563AF"/>
    <w:rsid w:val="0076519D"/>
    <w:rsid w:val="00765B49"/>
    <w:rsid w:val="00767467"/>
    <w:rsid w:val="007676C4"/>
    <w:rsid w:val="0078034E"/>
    <w:rsid w:val="0078052B"/>
    <w:rsid w:val="00781F9B"/>
    <w:rsid w:val="00784594"/>
    <w:rsid w:val="007913D5"/>
    <w:rsid w:val="007A194C"/>
    <w:rsid w:val="007A2355"/>
    <w:rsid w:val="007A24DE"/>
    <w:rsid w:val="007A3042"/>
    <w:rsid w:val="007A395C"/>
    <w:rsid w:val="007A584C"/>
    <w:rsid w:val="007B37AF"/>
    <w:rsid w:val="007C5976"/>
    <w:rsid w:val="007C5F22"/>
    <w:rsid w:val="007D7BF9"/>
    <w:rsid w:val="007E69CB"/>
    <w:rsid w:val="00802DEA"/>
    <w:rsid w:val="00806B98"/>
    <w:rsid w:val="0081567A"/>
    <w:rsid w:val="00831461"/>
    <w:rsid w:val="00833574"/>
    <w:rsid w:val="008424D5"/>
    <w:rsid w:val="00842BBA"/>
    <w:rsid w:val="00842DF6"/>
    <w:rsid w:val="008659FA"/>
    <w:rsid w:val="00867ECA"/>
    <w:rsid w:val="008701A4"/>
    <w:rsid w:val="00871098"/>
    <w:rsid w:val="008775EE"/>
    <w:rsid w:val="00893827"/>
    <w:rsid w:val="00896029"/>
    <w:rsid w:val="008A3FC9"/>
    <w:rsid w:val="008A6024"/>
    <w:rsid w:val="008B28E4"/>
    <w:rsid w:val="008C0258"/>
    <w:rsid w:val="008C69CF"/>
    <w:rsid w:val="008C6CE7"/>
    <w:rsid w:val="008D7617"/>
    <w:rsid w:val="008D7884"/>
    <w:rsid w:val="008F1955"/>
    <w:rsid w:val="008F5350"/>
    <w:rsid w:val="008F5C75"/>
    <w:rsid w:val="00902FB5"/>
    <w:rsid w:val="009133FA"/>
    <w:rsid w:val="0091503F"/>
    <w:rsid w:val="009222FE"/>
    <w:rsid w:val="00923ECD"/>
    <w:rsid w:val="00930269"/>
    <w:rsid w:val="009308BF"/>
    <w:rsid w:val="00931AE8"/>
    <w:rsid w:val="0095451B"/>
    <w:rsid w:val="00955033"/>
    <w:rsid w:val="0096373B"/>
    <w:rsid w:val="009657F3"/>
    <w:rsid w:val="00965D08"/>
    <w:rsid w:val="00981EF7"/>
    <w:rsid w:val="00982C66"/>
    <w:rsid w:val="009864D3"/>
    <w:rsid w:val="009876AE"/>
    <w:rsid w:val="00997ECF"/>
    <w:rsid w:val="009A2618"/>
    <w:rsid w:val="009B0846"/>
    <w:rsid w:val="009B573B"/>
    <w:rsid w:val="009C320F"/>
    <w:rsid w:val="009C4B8A"/>
    <w:rsid w:val="009C557C"/>
    <w:rsid w:val="009C659D"/>
    <w:rsid w:val="009C6C01"/>
    <w:rsid w:val="009D086D"/>
    <w:rsid w:val="009D1B82"/>
    <w:rsid w:val="009D5425"/>
    <w:rsid w:val="009D7C64"/>
    <w:rsid w:val="009E2B79"/>
    <w:rsid w:val="00A022F4"/>
    <w:rsid w:val="00A17920"/>
    <w:rsid w:val="00A26A1B"/>
    <w:rsid w:val="00A27B76"/>
    <w:rsid w:val="00A31B4B"/>
    <w:rsid w:val="00A332D0"/>
    <w:rsid w:val="00A340CA"/>
    <w:rsid w:val="00A43A8E"/>
    <w:rsid w:val="00A5413D"/>
    <w:rsid w:val="00A552CA"/>
    <w:rsid w:val="00A57B32"/>
    <w:rsid w:val="00A6220B"/>
    <w:rsid w:val="00A65310"/>
    <w:rsid w:val="00A74ECE"/>
    <w:rsid w:val="00A818D1"/>
    <w:rsid w:val="00A81CB7"/>
    <w:rsid w:val="00A825D9"/>
    <w:rsid w:val="00A87D8B"/>
    <w:rsid w:val="00A9053F"/>
    <w:rsid w:val="00A91B28"/>
    <w:rsid w:val="00A95BE8"/>
    <w:rsid w:val="00AA335D"/>
    <w:rsid w:val="00AB4D8D"/>
    <w:rsid w:val="00B07ED5"/>
    <w:rsid w:val="00B161AD"/>
    <w:rsid w:val="00B27E85"/>
    <w:rsid w:val="00B35401"/>
    <w:rsid w:val="00B41E94"/>
    <w:rsid w:val="00B421E1"/>
    <w:rsid w:val="00B47C07"/>
    <w:rsid w:val="00B53CD4"/>
    <w:rsid w:val="00B67126"/>
    <w:rsid w:val="00B80B31"/>
    <w:rsid w:val="00B876EA"/>
    <w:rsid w:val="00BA35F5"/>
    <w:rsid w:val="00BA59B2"/>
    <w:rsid w:val="00BB015E"/>
    <w:rsid w:val="00BB292C"/>
    <w:rsid w:val="00BB4871"/>
    <w:rsid w:val="00BD6FCA"/>
    <w:rsid w:val="00BE1702"/>
    <w:rsid w:val="00BF13A6"/>
    <w:rsid w:val="00BF4AEC"/>
    <w:rsid w:val="00C05C3F"/>
    <w:rsid w:val="00C06F29"/>
    <w:rsid w:val="00C20C15"/>
    <w:rsid w:val="00C41FDA"/>
    <w:rsid w:val="00C426C0"/>
    <w:rsid w:val="00C43C56"/>
    <w:rsid w:val="00C46B71"/>
    <w:rsid w:val="00C50E5C"/>
    <w:rsid w:val="00C60ABB"/>
    <w:rsid w:val="00C74BF9"/>
    <w:rsid w:val="00C90057"/>
    <w:rsid w:val="00C954CF"/>
    <w:rsid w:val="00CA2F77"/>
    <w:rsid w:val="00CB00F0"/>
    <w:rsid w:val="00CB0160"/>
    <w:rsid w:val="00CB4235"/>
    <w:rsid w:val="00CC6E05"/>
    <w:rsid w:val="00CE24B3"/>
    <w:rsid w:val="00CE3886"/>
    <w:rsid w:val="00CF0468"/>
    <w:rsid w:val="00CF658C"/>
    <w:rsid w:val="00CF7CED"/>
    <w:rsid w:val="00D01C2B"/>
    <w:rsid w:val="00D0503C"/>
    <w:rsid w:val="00D26B92"/>
    <w:rsid w:val="00D42A99"/>
    <w:rsid w:val="00D4303B"/>
    <w:rsid w:val="00D507E8"/>
    <w:rsid w:val="00D57D8C"/>
    <w:rsid w:val="00D64FE0"/>
    <w:rsid w:val="00D66B85"/>
    <w:rsid w:val="00D8269F"/>
    <w:rsid w:val="00D85227"/>
    <w:rsid w:val="00DA3357"/>
    <w:rsid w:val="00DA38FF"/>
    <w:rsid w:val="00DA473C"/>
    <w:rsid w:val="00DA4828"/>
    <w:rsid w:val="00DA5C30"/>
    <w:rsid w:val="00DA7CEE"/>
    <w:rsid w:val="00DB14F1"/>
    <w:rsid w:val="00DB4B88"/>
    <w:rsid w:val="00DB4BD1"/>
    <w:rsid w:val="00DB761B"/>
    <w:rsid w:val="00DC52FC"/>
    <w:rsid w:val="00DC7817"/>
    <w:rsid w:val="00DE22E8"/>
    <w:rsid w:val="00DE25A0"/>
    <w:rsid w:val="00E0601C"/>
    <w:rsid w:val="00E128A2"/>
    <w:rsid w:val="00E1524D"/>
    <w:rsid w:val="00E1796A"/>
    <w:rsid w:val="00E332B0"/>
    <w:rsid w:val="00E342E7"/>
    <w:rsid w:val="00E34C8D"/>
    <w:rsid w:val="00E47574"/>
    <w:rsid w:val="00E5593B"/>
    <w:rsid w:val="00E566A2"/>
    <w:rsid w:val="00E7028A"/>
    <w:rsid w:val="00E754C5"/>
    <w:rsid w:val="00E80F6B"/>
    <w:rsid w:val="00EB3B01"/>
    <w:rsid w:val="00EB43C0"/>
    <w:rsid w:val="00EB70B4"/>
    <w:rsid w:val="00EC0693"/>
    <w:rsid w:val="00EC35AB"/>
    <w:rsid w:val="00EC4E92"/>
    <w:rsid w:val="00EC5B02"/>
    <w:rsid w:val="00EC6DCA"/>
    <w:rsid w:val="00EE412D"/>
    <w:rsid w:val="00EE6878"/>
    <w:rsid w:val="00F13620"/>
    <w:rsid w:val="00F207D5"/>
    <w:rsid w:val="00F20902"/>
    <w:rsid w:val="00F23F2F"/>
    <w:rsid w:val="00F274F9"/>
    <w:rsid w:val="00F30444"/>
    <w:rsid w:val="00F439EF"/>
    <w:rsid w:val="00F56E1B"/>
    <w:rsid w:val="00F57DD5"/>
    <w:rsid w:val="00F6007A"/>
    <w:rsid w:val="00F62471"/>
    <w:rsid w:val="00F80643"/>
    <w:rsid w:val="00F8154E"/>
    <w:rsid w:val="00F87C62"/>
    <w:rsid w:val="00F928C5"/>
    <w:rsid w:val="00F93B1C"/>
    <w:rsid w:val="00FA1E1C"/>
    <w:rsid w:val="00FA2EB6"/>
    <w:rsid w:val="00FA6F94"/>
    <w:rsid w:val="00FC0A9F"/>
    <w:rsid w:val="00FC500E"/>
    <w:rsid w:val="00FD0645"/>
    <w:rsid w:val="00FD15A4"/>
    <w:rsid w:val="00FD1697"/>
    <w:rsid w:val="00FE4690"/>
    <w:rsid w:val="00FE6CAE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21661D86"/>
  <w15:docId w15:val="{0C01F0CD-0C7F-4950-9F6D-81222D30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25" w:qFormat="1"/>
    <w:lsdException w:name="List 2" w:semiHidden="1" w:unhideWhenUsed="1"/>
    <w:lsdException w:name="List 3" w:semiHidden="1" w:unhideWhenUsed="1"/>
    <w:lsdException w:name="List Bullet 2" w:semiHidden="1" w:uiPriority="24" w:unhideWhenUsed="1"/>
    <w:lsdException w:name="List Bullet 3" w:semiHidden="1" w:uiPriority="24" w:unhideWhenUsed="1"/>
    <w:lsdException w:name="List Bullet 4" w:semiHidden="1" w:uiPriority="24" w:unhideWhenUsed="1"/>
    <w:lsdException w:name="List Bullet 5" w:semiHidden="1" w:uiPriority="24" w:unhideWhenUsed="1"/>
    <w:lsdException w:name="List Number 2" w:semiHidden="1" w:uiPriority="25" w:unhideWhenUsed="1"/>
    <w:lsdException w:name="List Number 3" w:semiHidden="1" w:uiPriority="25" w:unhideWhenUsed="1"/>
    <w:lsdException w:name="List Number 4" w:semiHidden="1" w:uiPriority="25" w:unhideWhenUsed="1"/>
    <w:lsdException w:name="List Number 5" w:semiHidden="1" w:uiPriority="25" w:unhideWhenUsed="1"/>
    <w:lsdException w:name="Title" w:uiPriority="34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uiPriority="36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CD3"/>
    <w:pPr>
      <w:spacing w:after="240"/>
    </w:pPr>
    <w:rPr>
      <w:rFonts w:ascii="Garamond" w:hAnsi="Garamond"/>
      <w:sz w:val="26"/>
      <w:szCs w:val="24"/>
      <w:lang w:val="sv-SE"/>
    </w:rPr>
  </w:style>
  <w:style w:type="paragraph" w:styleId="Heading1">
    <w:name w:val="heading 1"/>
    <w:basedOn w:val="Huvudrubrik"/>
    <w:next w:val="Normal"/>
    <w:qFormat/>
    <w:rsid w:val="00012411"/>
    <w:pPr>
      <w:spacing w:before="360"/>
      <w:outlineLvl w:val="0"/>
    </w:pPr>
    <w:rPr>
      <w:rFonts w:cs="Arial"/>
      <w:bCs/>
      <w:sz w:val="36"/>
      <w:szCs w:val="36"/>
    </w:rPr>
  </w:style>
  <w:style w:type="paragraph" w:styleId="Heading2">
    <w:name w:val="heading 2"/>
    <w:basedOn w:val="Huvudrubrik"/>
    <w:next w:val="Normal"/>
    <w:link w:val="Heading2Char"/>
    <w:qFormat/>
    <w:rsid w:val="00012411"/>
    <w:pPr>
      <w:spacing w:before="240" w:after="60"/>
      <w:outlineLvl w:val="1"/>
    </w:pPr>
    <w:rPr>
      <w:rFonts w:cs="Arial"/>
      <w:bCs/>
      <w:iCs/>
      <w:sz w:val="30"/>
      <w:szCs w:val="28"/>
    </w:rPr>
  </w:style>
  <w:style w:type="paragraph" w:styleId="Heading3">
    <w:name w:val="heading 3"/>
    <w:basedOn w:val="Huvudrubrik"/>
    <w:next w:val="Normal"/>
    <w:link w:val="Heading3Char"/>
    <w:qFormat/>
    <w:rsid w:val="00012411"/>
    <w:pPr>
      <w:spacing w:before="240" w:after="60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uvudrubrik"/>
    <w:next w:val="Normal"/>
    <w:link w:val="Heading4Char"/>
    <w:qFormat/>
    <w:rsid w:val="00012411"/>
    <w:pPr>
      <w:spacing w:before="240" w:after="60"/>
      <w:outlineLvl w:val="3"/>
    </w:pPr>
    <w:rPr>
      <w:b w:val="0"/>
      <w:bCs/>
      <w:i/>
      <w:sz w:val="26"/>
      <w:szCs w:val="28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71267A"/>
    <w:pPr>
      <w:spacing w:before="120" w:line="288" w:lineRule="auto"/>
      <w:contextualSpacing/>
      <w:outlineLvl w:val="4"/>
    </w:pPr>
    <w:rPr>
      <w:rFonts w:asciiTheme="majorHAnsi" w:eastAsiaTheme="majorEastAsia" w:hAnsiTheme="majorHAnsi" w:cstheme="majorBidi"/>
      <w:bCs w:val="0"/>
      <w:i w:val="0"/>
      <w:iCs/>
      <w:sz w:val="18"/>
      <w:szCs w:val="24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71267A"/>
    <w:pPr>
      <w:outlineLvl w:val="5"/>
    </w:pPr>
    <w:rPr>
      <w:bCs/>
      <w:i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71267A"/>
    <w:pPr>
      <w:outlineLvl w:val="6"/>
    </w:pPr>
    <w:rPr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71267A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71267A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226F"/>
  </w:style>
  <w:style w:type="paragraph" w:styleId="Header">
    <w:name w:val="header"/>
    <w:basedOn w:val="Normal"/>
    <w:link w:val="HeaderChar"/>
    <w:rsid w:val="004C22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C226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C226F"/>
  </w:style>
  <w:style w:type="paragraph" w:customStyle="1" w:styleId="Huvudrubrik">
    <w:name w:val="Huvudrubrik"/>
    <w:basedOn w:val="Normal"/>
    <w:next w:val="Normal"/>
    <w:rsid w:val="00012411"/>
    <w:pPr>
      <w:keepNext/>
      <w:keepLines/>
      <w:spacing w:before="600" w:after="120"/>
    </w:pPr>
    <w:rPr>
      <w:b/>
      <w:sz w:val="48"/>
    </w:rPr>
  </w:style>
  <w:style w:type="paragraph" w:customStyle="1" w:styleId="Heading1Num">
    <w:name w:val="Heading 1 Num"/>
    <w:basedOn w:val="Heading1"/>
    <w:next w:val="Normal"/>
    <w:rsid w:val="00012411"/>
    <w:pPr>
      <w:numPr>
        <w:numId w:val="2"/>
      </w:numPr>
    </w:pPr>
  </w:style>
  <w:style w:type="paragraph" w:customStyle="1" w:styleId="Heading2Num">
    <w:name w:val="Heading 2 Num"/>
    <w:basedOn w:val="Heading2"/>
    <w:next w:val="Normal"/>
    <w:rsid w:val="00012411"/>
    <w:pPr>
      <w:numPr>
        <w:ilvl w:val="1"/>
        <w:numId w:val="2"/>
      </w:numPr>
    </w:pPr>
  </w:style>
  <w:style w:type="paragraph" w:customStyle="1" w:styleId="Heading3Num">
    <w:name w:val="Heading 3 Num"/>
    <w:basedOn w:val="Heading3"/>
    <w:next w:val="Normal"/>
    <w:rsid w:val="00012411"/>
    <w:pPr>
      <w:numPr>
        <w:ilvl w:val="2"/>
        <w:numId w:val="2"/>
      </w:numPr>
      <w:tabs>
        <w:tab w:val="clear" w:pos="993"/>
        <w:tab w:val="num" w:pos="709"/>
      </w:tabs>
      <w:ind w:left="709"/>
    </w:pPr>
  </w:style>
  <w:style w:type="paragraph" w:customStyle="1" w:styleId="Heading4Num">
    <w:name w:val="Heading 4 Num"/>
    <w:basedOn w:val="Heading4"/>
    <w:next w:val="Normal"/>
    <w:rsid w:val="00012411"/>
    <w:pPr>
      <w:numPr>
        <w:ilvl w:val="3"/>
        <w:numId w:val="2"/>
      </w:numPr>
    </w:pPr>
  </w:style>
  <w:style w:type="paragraph" w:styleId="ListBullet">
    <w:name w:val="List Bullet"/>
    <w:basedOn w:val="Normal"/>
    <w:qFormat/>
    <w:rsid w:val="00012411"/>
    <w:pPr>
      <w:numPr>
        <w:numId w:val="3"/>
      </w:numPr>
      <w:spacing w:after="0"/>
    </w:pPr>
  </w:style>
  <w:style w:type="paragraph" w:styleId="BalloonText">
    <w:name w:val="Balloon Text"/>
    <w:basedOn w:val="Normal"/>
    <w:link w:val="BalloonTextChar"/>
    <w:rsid w:val="00D430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303B"/>
    <w:rPr>
      <w:rFonts w:ascii="Tahoma" w:hAnsi="Tahoma" w:cs="Tahoma"/>
      <w:sz w:val="16"/>
      <w:szCs w:val="16"/>
      <w:lang w:val="sv-SE"/>
    </w:rPr>
  </w:style>
  <w:style w:type="paragraph" w:styleId="TOC1">
    <w:name w:val="toc 1"/>
    <w:basedOn w:val="Normal"/>
    <w:next w:val="Normal"/>
    <w:autoRedefine/>
    <w:uiPriority w:val="39"/>
    <w:rsid w:val="003212B3"/>
    <w:pPr>
      <w:tabs>
        <w:tab w:val="left" w:pos="284"/>
        <w:tab w:val="left" w:pos="624"/>
        <w:tab w:val="left" w:pos="1191"/>
        <w:tab w:val="right" w:leader="dot" w:pos="7927"/>
      </w:tabs>
      <w:spacing w:before="120" w:after="120"/>
    </w:pPr>
    <w:rPr>
      <w:b/>
      <w:bCs/>
      <w:sz w:val="24"/>
      <w:szCs w:val="20"/>
    </w:rPr>
  </w:style>
  <w:style w:type="paragraph" w:styleId="TOC3">
    <w:name w:val="toc 3"/>
    <w:basedOn w:val="Normal"/>
    <w:next w:val="Normal"/>
    <w:autoRedefine/>
    <w:uiPriority w:val="39"/>
    <w:rsid w:val="003212B3"/>
    <w:pPr>
      <w:tabs>
        <w:tab w:val="left" w:pos="624"/>
        <w:tab w:val="left" w:pos="1191"/>
        <w:tab w:val="right" w:pos="1440"/>
        <w:tab w:val="right" w:leader="dot" w:pos="7927"/>
      </w:tabs>
      <w:spacing w:before="40" w:after="0" w:line="240" w:lineRule="exact"/>
      <w:ind w:left="567"/>
    </w:pPr>
    <w:rPr>
      <w:i/>
      <w:iCs/>
      <w:sz w:val="22"/>
      <w:szCs w:val="20"/>
    </w:rPr>
  </w:style>
  <w:style w:type="paragraph" w:styleId="TOC2">
    <w:name w:val="toc 2"/>
    <w:basedOn w:val="Normal"/>
    <w:next w:val="Normal"/>
    <w:autoRedefine/>
    <w:uiPriority w:val="39"/>
    <w:rsid w:val="003212B3"/>
    <w:pPr>
      <w:tabs>
        <w:tab w:val="left" w:pos="624"/>
        <w:tab w:val="right" w:pos="964"/>
        <w:tab w:val="left" w:pos="1191"/>
        <w:tab w:val="right" w:leader="dot" w:pos="7926"/>
      </w:tabs>
      <w:spacing w:before="40" w:after="40"/>
      <w:ind w:left="261"/>
    </w:pPr>
    <w:rPr>
      <w:noProof/>
      <w:sz w:val="22"/>
      <w:szCs w:val="20"/>
    </w:rPr>
  </w:style>
  <w:style w:type="character" w:styleId="Hyperlink">
    <w:name w:val="Hyperlink"/>
    <w:uiPriority w:val="99"/>
    <w:rsid w:val="003212B3"/>
    <w:rPr>
      <w:color w:val="0000FF"/>
      <w:u w:val="single"/>
    </w:rPr>
  </w:style>
  <w:style w:type="paragraph" w:customStyle="1" w:styleId="Omslagsrubrik">
    <w:name w:val="Omslagsrubrik"/>
    <w:basedOn w:val="BodyText"/>
    <w:rsid w:val="003212B3"/>
    <w:pPr>
      <w:tabs>
        <w:tab w:val="left" w:pos="624"/>
        <w:tab w:val="left" w:pos="1191"/>
      </w:tabs>
      <w:overflowPunct w:val="0"/>
      <w:autoSpaceDE w:val="0"/>
      <w:autoSpaceDN w:val="0"/>
      <w:adjustRightInd w:val="0"/>
      <w:spacing w:before="120" w:after="120"/>
      <w:ind w:right="-1168"/>
      <w:jc w:val="right"/>
      <w:textAlignment w:val="baseline"/>
    </w:pPr>
    <w:rPr>
      <w:rFonts w:ascii="TradeGothic Light" w:hAnsi="TradeGothic Light"/>
      <w:sz w:val="54"/>
      <w:szCs w:val="20"/>
    </w:rPr>
  </w:style>
  <w:style w:type="paragraph" w:customStyle="1" w:styleId="Rubrik11">
    <w:name w:val="Rubrik 11"/>
    <w:basedOn w:val="Normal"/>
    <w:next w:val="Lptext6pt"/>
    <w:link w:val="Rubrik1Char"/>
    <w:rsid w:val="003212B3"/>
    <w:pPr>
      <w:tabs>
        <w:tab w:val="left" w:pos="454"/>
        <w:tab w:val="left" w:pos="624"/>
        <w:tab w:val="left" w:pos="1191"/>
      </w:tabs>
      <w:spacing w:before="720" w:after="160" w:line="400" w:lineRule="exact"/>
    </w:pPr>
    <w:rPr>
      <w:b/>
      <w:sz w:val="34"/>
    </w:rPr>
  </w:style>
  <w:style w:type="paragraph" w:customStyle="1" w:styleId="Rubrik110">
    <w:name w:val="Rubrik 1.1"/>
    <w:basedOn w:val="Rubrik11"/>
    <w:link w:val="Rubrik11Char"/>
    <w:rsid w:val="003212B3"/>
    <w:pPr>
      <w:spacing w:before="480" w:after="120" w:line="280" w:lineRule="exact"/>
    </w:pPr>
    <w:rPr>
      <w:sz w:val="26"/>
    </w:rPr>
  </w:style>
  <w:style w:type="paragraph" w:customStyle="1" w:styleId="Rubrik111">
    <w:name w:val="Rubrik 1.1.1"/>
    <w:basedOn w:val="Rubrik110"/>
    <w:rsid w:val="003212B3"/>
    <w:pPr>
      <w:tabs>
        <w:tab w:val="clear" w:pos="454"/>
      </w:tabs>
      <w:spacing w:before="360" w:after="80" w:line="240" w:lineRule="exact"/>
    </w:pPr>
    <w:rPr>
      <w:i/>
      <w:sz w:val="24"/>
    </w:rPr>
  </w:style>
  <w:style w:type="paragraph" w:customStyle="1" w:styleId="Lptext">
    <w:name w:val="Löptext"/>
    <w:basedOn w:val="Normal"/>
    <w:link w:val="LptextChar"/>
    <w:rsid w:val="003212B3"/>
    <w:pPr>
      <w:tabs>
        <w:tab w:val="left" w:pos="624"/>
        <w:tab w:val="left" w:pos="1191"/>
      </w:tabs>
      <w:spacing w:after="0" w:line="300" w:lineRule="exact"/>
    </w:pPr>
    <w:rPr>
      <w:sz w:val="24"/>
    </w:rPr>
  </w:style>
  <w:style w:type="paragraph" w:customStyle="1" w:styleId="Lptext6pt">
    <w:name w:val="Löptext + 6 pt"/>
    <w:basedOn w:val="Lptext"/>
    <w:link w:val="Lptext6ptCharChar"/>
    <w:rsid w:val="003212B3"/>
    <w:pPr>
      <w:spacing w:after="120" w:line="280" w:lineRule="exact"/>
    </w:pPr>
  </w:style>
  <w:style w:type="character" w:customStyle="1" w:styleId="LptextChar">
    <w:name w:val="Löptext Char"/>
    <w:link w:val="Lptext"/>
    <w:rsid w:val="003212B3"/>
    <w:rPr>
      <w:rFonts w:ascii="Garamond" w:hAnsi="Garamond"/>
      <w:sz w:val="24"/>
      <w:szCs w:val="24"/>
      <w:lang w:val="sv-SE"/>
    </w:rPr>
  </w:style>
  <w:style w:type="character" w:customStyle="1" w:styleId="Lptext6ptCharChar">
    <w:name w:val="Löptext + 6 pt Char Char"/>
    <w:basedOn w:val="LptextChar"/>
    <w:link w:val="Lptext6pt"/>
    <w:rsid w:val="003212B3"/>
    <w:rPr>
      <w:rFonts w:ascii="Garamond" w:hAnsi="Garamond"/>
      <w:sz w:val="24"/>
      <w:szCs w:val="24"/>
      <w:lang w:val="sv-SE"/>
    </w:rPr>
  </w:style>
  <w:style w:type="paragraph" w:customStyle="1" w:styleId="Rubrik11efterrubr1">
    <w:name w:val="Rubrik 1.1 efter rubr 1"/>
    <w:basedOn w:val="Rubrik110"/>
    <w:link w:val="Rubrik11efterrubr1Char"/>
    <w:rsid w:val="003212B3"/>
    <w:pPr>
      <w:spacing w:before="360"/>
    </w:pPr>
  </w:style>
  <w:style w:type="character" w:customStyle="1" w:styleId="Rubrik1Char">
    <w:name w:val="Rubrik 1 Char"/>
    <w:link w:val="Rubrik11"/>
    <w:uiPriority w:val="9"/>
    <w:rsid w:val="003212B3"/>
    <w:rPr>
      <w:rFonts w:ascii="Garamond" w:hAnsi="Garamond"/>
      <w:b/>
      <w:sz w:val="34"/>
      <w:szCs w:val="24"/>
      <w:lang w:val="sv-SE"/>
    </w:rPr>
  </w:style>
  <w:style w:type="character" w:customStyle="1" w:styleId="Rubrik11Char">
    <w:name w:val="Rubrik 1.1 Char"/>
    <w:link w:val="Rubrik110"/>
    <w:rsid w:val="003212B3"/>
    <w:rPr>
      <w:rFonts w:ascii="Garamond" w:hAnsi="Garamond"/>
      <w:b/>
      <w:sz w:val="26"/>
      <w:szCs w:val="24"/>
      <w:lang w:val="sv-SE"/>
    </w:rPr>
  </w:style>
  <w:style w:type="character" w:customStyle="1" w:styleId="Rubrik11efterrubr1Char">
    <w:name w:val="Rubrik 1.1 efter rubr 1 Char"/>
    <w:basedOn w:val="Rubrik11Char"/>
    <w:link w:val="Rubrik11efterrubr1"/>
    <w:rsid w:val="003212B3"/>
    <w:rPr>
      <w:rFonts w:ascii="Garamond" w:hAnsi="Garamond"/>
      <w:b/>
      <w:sz w:val="26"/>
      <w:szCs w:val="24"/>
      <w:lang w:val="sv-SE"/>
    </w:rPr>
  </w:style>
  <w:style w:type="paragraph" w:customStyle="1" w:styleId="Ltext6pt">
    <w:name w:val="Lötext + 6 pt"/>
    <w:basedOn w:val="Normal"/>
    <w:link w:val="Ltext6ptChar"/>
    <w:rsid w:val="003212B3"/>
    <w:pPr>
      <w:tabs>
        <w:tab w:val="left" w:pos="624"/>
        <w:tab w:val="left" w:pos="1191"/>
      </w:tabs>
      <w:spacing w:after="120" w:line="300" w:lineRule="exact"/>
    </w:pPr>
    <w:rPr>
      <w:sz w:val="24"/>
    </w:rPr>
  </w:style>
  <w:style w:type="character" w:customStyle="1" w:styleId="Ltext6ptChar">
    <w:name w:val="Lötext + 6 pt Char"/>
    <w:link w:val="Ltext6pt"/>
    <w:rsid w:val="003212B3"/>
    <w:rPr>
      <w:rFonts w:ascii="Garamond" w:hAnsi="Garamond"/>
      <w:sz w:val="24"/>
      <w:szCs w:val="24"/>
      <w:lang w:val="sv-SE"/>
    </w:rPr>
  </w:style>
  <w:style w:type="character" w:customStyle="1" w:styleId="FooterChar">
    <w:name w:val="Footer Char"/>
    <w:link w:val="Footer"/>
    <w:rsid w:val="003212B3"/>
    <w:rPr>
      <w:rFonts w:ascii="Garamond" w:hAnsi="Garamond"/>
      <w:sz w:val="26"/>
      <w:szCs w:val="24"/>
      <w:lang w:val="sv-SE"/>
    </w:rPr>
  </w:style>
  <w:style w:type="paragraph" w:styleId="TOCHeading">
    <w:name w:val="TOC Heading"/>
    <w:basedOn w:val="Heading1"/>
    <w:next w:val="Normal"/>
    <w:uiPriority w:val="38"/>
    <w:unhideWhenUsed/>
    <w:qFormat/>
    <w:rsid w:val="008775EE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sv-SE"/>
    </w:rPr>
  </w:style>
  <w:style w:type="paragraph" w:styleId="ListParagraph">
    <w:name w:val="List Paragraph"/>
    <w:basedOn w:val="Normal"/>
    <w:uiPriority w:val="34"/>
    <w:qFormat/>
    <w:rsid w:val="008A3FC9"/>
    <w:pPr>
      <w:ind w:left="720"/>
      <w:contextualSpacing/>
    </w:pPr>
  </w:style>
  <w:style w:type="character" w:styleId="CommentReference">
    <w:name w:val="annotation reference"/>
    <w:basedOn w:val="DefaultParagraphFont"/>
    <w:rsid w:val="00806B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6B98"/>
    <w:rPr>
      <w:rFonts w:ascii="Garamond" w:hAnsi="Garamond"/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806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B98"/>
    <w:rPr>
      <w:rFonts w:ascii="Garamond" w:hAnsi="Garamond"/>
      <w:b/>
      <w:bCs/>
      <w:lang w:val="sv-SE"/>
    </w:rPr>
  </w:style>
  <w:style w:type="character" w:styleId="IntenseEmphasis">
    <w:name w:val="Intense Emphasis"/>
    <w:basedOn w:val="DefaultParagraphFont"/>
    <w:uiPriority w:val="21"/>
    <w:rsid w:val="00CE3886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CE38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E3886"/>
    <w:rPr>
      <w:rFonts w:ascii="Garamond" w:hAnsi="Garamond"/>
      <w:i/>
      <w:iCs/>
      <w:color w:val="000000" w:themeColor="text1"/>
      <w:sz w:val="26"/>
      <w:szCs w:val="24"/>
      <w:lang w:val="sv-SE"/>
    </w:rPr>
  </w:style>
  <w:style w:type="paragraph" w:styleId="IntenseQuote">
    <w:name w:val="Intense Quote"/>
    <w:basedOn w:val="Normal"/>
    <w:next w:val="Normal"/>
    <w:link w:val="IntenseQuoteChar"/>
    <w:uiPriority w:val="30"/>
    <w:rsid w:val="00CE38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886"/>
    <w:rPr>
      <w:rFonts w:ascii="Garamond" w:hAnsi="Garamond"/>
      <w:b/>
      <w:bCs/>
      <w:i/>
      <w:iCs/>
      <w:color w:val="4F81BD" w:themeColor="accent1"/>
      <w:sz w:val="26"/>
      <w:szCs w:val="24"/>
      <w:lang w:val="sv-SE"/>
    </w:rPr>
  </w:style>
  <w:style w:type="character" w:styleId="Strong">
    <w:name w:val="Strong"/>
    <w:basedOn w:val="DefaultParagraphFont"/>
    <w:uiPriority w:val="22"/>
    <w:rsid w:val="00CE3886"/>
    <w:rPr>
      <w:b/>
      <w:bCs/>
    </w:rPr>
  </w:style>
  <w:style w:type="character" w:styleId="Emphasis">
    <w:name w:val="Emphasis"/>
    <w:basedOn w:val="DefaultParagraphFont"/>
    <w:uiPriority w:val="20"/>
    <w:qFormat/>
    <w:rsid w:val="00CE3886"/>
    <w:rPr>
      <w:i/>
      <w:iCs/>
    </w:rPr>
  </w:style>
  <w:style w:type="paragraph" w:customStyle="1" w:styleId="Default">
    <w:name w:val="Default"/>
    <w:rsid w:val="00CE3886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val="sv-SE"/>
    </w:rPr>
  </w:style>
  <w:style w:type="paragraph" w:customStyle="1" w:styleId="Tabellunderrubrik">
    <w:name w:val="Tabellunderrubrik"/>
    <w:basedOn w:val="Lptext6pt"/>
    <w:qFormat/>
    <w:rsid w:val="00CE3886"/>
    <w:pPr>
      <w:keepNext/>
      <w:shd w:val="clear" w:color="auto" w:fill="EEECE1" w:themeFill="background2"/>
      <w:spacing w:before="60" w:after="60" w:line="240" w:lineRule="exact"/>
      <w:jc w:val="center"/>
    </w:pPr>
    <w:rPr>
      <w:b/>
      <w:sz w:val="22"/>
    </w:rPr>
  </w:style>
  <w:style w:type="character" w:customStyle="1" w:styleId="BodyTextChar">
    <w:name w:val="Body Text Char"/>
    <w:basedOn w:val="DefaultParagraphFont"/>
    <w:link w:val="BodyText"/>
    <w:rsid w:val="00CE3886"/>
    <w:rPr>
      <w:rFonts w:ascii="Garamond" w:hAnsi="Garamond"/>
      <w:sz w:val="26"/>
      <w:szCs w:val="24"/>
      <w:lang w:val="sv-SE"/>
    </w:rPr>
  </w:style>
  <w:style w:type="paragraph" w:styleId="TOC4">
    <w:name w:val="toc 4"/>
    <w:basedOn w:val="Normal"/>
    <w:next w:val="Normal"/>
    <w:autoRedefine/>
    <w:rsid w:val="00CE3886"/>
    <w:pPr>
      <w:spacing w:after="0"/>
      <w:ind w:left="782"/>
    </w:pPr>
  </w:style>
  <w:style w:type="paragraph" w:customStyle="1" w:styleId="FormatmallHeading4NumVnster0cmFrstaraden0cm">
    <w:name w:val="Formatmall Heading 4 Num + Vänster:  0 cm Första raden:  0 cm"/>
    <w:basedOn w:val="Heading4Num"/>
    <w:rsid w:val="00CE3886"/>
    <w:pPr>
      <w:keepNext w:val="0"/>
      <w:numPr>
        <w:ilvl w:val="0"/>
        <w:numId w:val="0"/>
      </w:numPr>
      <w:tabs>
        <w:tab w:val="num" w:pos="851"/>
        <w:tab w:val="num" w:pos="1702"/>
      </w:tabs>
      <w:spacing w:before="60" w:after="0"/>
      <w:outlineLvl w:val="4"/>
    </w:pPr>
    <w:rPr>
      <w:bCs w:val="0"/>
      <w:iCs/>
      <w:sz w:val="22"/>
      <w:szCs w:val="20"/>
    </w:rPr>
  </w:style>
  <w:style w:type="character" w:customStyle="1" w:styleId="Rubrik111Char">
    <w:name w:val="Rubrik 1 1 1 Char"/>
    <w:link w:val="Rubrik1110"/>
    <w:rsid w:val="00CE3886"/>
    <w:rPr>
      <w:rFonts w:ascii="Garamond" w:hAnsi="Garamond"/>
      <w:b/>
      <w:bCs/>
      <w:i/>
      <w:sz w:val="24"/>
      <w:lang w:val="sv-SE"/>
    </w:rPr>
  </w:style>
  <w:style w:type="paragraph" w:customStyle="1" w:styleId="Rubrik1110">
    <w:name w:val="Rubrik 1 1 1"/>
    <w:basedOn w:val="Normal"/>
    <w:link w:val="Rubrik111Char"/>
    <w:rsid w:val="00CE3886"/>
    <w:pPr>
      <w:tabs>
        <w:tab w:val="left" w:pos="680"/>
      </w:tabs>
      <w:spacing w:before="240" w:after="200" w:line="260" w:lineRule="exact"/>
    </w:pPr>
    <w:rPr>
      <w:b/>
      <w:bCs/>
      <w:i/>
      <w:sz w:val="24"/>
      <w:szCs w:val="20"/>
    </w:rPr>
  </w:style>
  <w:style w:type="paragraph" w:customStyle="1" w:styleId="Rubrik112">
    <w:name w:val="Rubrik 1 1"/>
    <w:basedOn w:val="Normal"/>
    <w:rsid w:val="00CE3886"/>
    <w:pPr>
      <w:tabs>
        <w:tab w:val="left" w:pos="454"/>
      </w:tabs>
      <w:spacing w:before="200" w:after="120" w:line="300" w:lineRule="exact"/>
    </w:pPr>
    <w:rPr>
      <w:b/>
      <w:sz w:val="30"/>
    </w:rPr>
  </w:style>
  <w:style w:type="paragraph" w:styleId="FootnoteText">
    <w:name w:val="footnote text"/>
    <w:basedOn w:val="Normal"/>
    <w:link w:val="FootnoteTextChar"/>
    <w:rsid w:val="00CE388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E3886"/>
    <w:rPr>
      <w:rFonts w:ascii="Garamond" w:hAnsi="Garamond"/>
      <w:lang w:val="sv-SE"/>
    </w:rPr>
  </w:style>
  <w:style w:type="character" w:styleId="FootnoteReference">
    <w:name w:val="footnote reference"/>
    <w:basedOn w:val="DefaultParagraphFont"/>
    <w:rsid w:val="00CE3886"/>
    <w:rPr>
      <w:vertAlign w:val="superscript"/>
    </w:rPr>
  </w:style>
  <w:style w:type="table" w:styleId="TableGrid">
    <w:name w:val="Table Grid"/>
    <w:basedOn w:val="TableNormal"/>
    <w:uiPriority w:val="39"/>
    <w:rsid w:val="00EC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87C62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1267A"/>
    <w:rPr>
      <w:rFonts w:asciiTheme="majorHAnsi" w:eastAsiaTheme="majorEastAsia" w:hAnsiTheme="majorHAnsi" w:cstheme="majorBidi"/>
      <w:iCs/>
      <w:sz w:val="18"/>
      <w:szCs w:val="24"/>
      <w:lang w:val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267A"/>
    <w:rPr>
      <w:rFonts w:asciiTheme="majorHAnsi" w:eastAsiaTheme="majorEastAsia" w:hAnsiTheme="majorHAnsi" w:cstheme="majorBidi"/>
      <w:bCs/>
      <w:i/>
      <w:sz w:val="18"/>
      <w:szCs w:val="24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267A"/>
    <w:rPr>
      <w:rFonts w:asciiTheme="majorHAnsi" w:eastAsiaTheme="majorEastAsia" w:hAnsiTheme="majorHAnsi" w:cstheme="majorBidi"/>
      <w:b/>
      <w:bCs/>
      <w:i/>
      <w:iCs/>
      <w:sz w:val="18"/>
      <w:szCs w:val="24"/>
      <w:lang w:val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267A"/>
    <w:rPr>
      <w:rFonts w:ascii="Garamond" w:hAnsi="Garamond"/>
      <w:b/>
      <w:bCs/>
      <w:sz w:val="26"/>
      <w:szCs w:val="24"/>
      <w:lang w:val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267A"/>
    <w:rPr>
      <w:rFonts w:ascii="Garamond" w:hAnsi="Garamond"/>
      <w:i/>
      <w:iCs/>
      <w:sz w:val="26"/>
      <w:szCs w:val="24"/>
      <w:lang w:val="sv-SE"/>
    </w:rPr>
  </w:style>
  <w:style w:type="character" w:customStyle="1" w:styleId="Heading2Char">
    <w:name w:val="Heading 2 Char"/>
    <w:basedOn w:val="DefaultParagraphFont"/>
    <w:link w:val="Heading2"/>
    <w:rsid w:val="0071267A"/>
    <w:rPr>
      <w:rFonts w:ascii="Garamond" w:hAnsi="Garamond" w:cs="Arial"/>
      <w:b/>
      <w:bCs/>
      <w:iCs/>
      <w:sz w:val="30"/>
      <w:szCs w:val="28"/>
      <w:lang w:val="sv-SE"/>
    </w:rPr>
  </w:style>
  <w:style w:type="character" w:customStyle="1" w:styleId="Heading3Char">
    <w:name w:val="Heading 3 Char"/>
    <w:basedOn w:val="DefaultParagraphFont"/>
    <w:link w:val="Heading3"/>
    <w:rsid w:val="0071267A"/>
    <w:rPr>
      <w:rFonts w:ascii="Garamond" w:hAnsi="Garamond" w:cs="Arial"/>
      <w:b/>
      <w:bCs/>
      <w:sz w:val="26"/>
      <w:szCs w:val="26"/>
      <w:lang w:val="sv-SE"/>
    </w:rPr>
  </w:style>
  <w:style w:type="character" w:customStyle="1" w:styleId="Heading4Char">
    <w:name w:val="Heading 4 Char"/>
    <w:basedOn w:val="DefaultParagraphFont"/>
    <w:link w:val="Heading4"/>
    <w:rsid w:val="0071267A"/>
    <w:rPr>
      <w:rFonts w:ascii="Garamond" w:hAnsi="Garamond"/>
      <w:bCs/>
      <w:i/>
      <w:sz w:val="26"/>
      <w:szCs w:val="28"/>
      <w:lang w:val="sv-SE"/>
    </w:rPr>
  </w:style>
  <w:style w:type="paragraph" w:styleId="Caption">
    <w:name w:val="caption"/>
    <w:basedOn w:val="Normal"/>
    <w:next w:val="Normal"/>
    <w:uiPriority w:val="99"/>
    <w:rsid w:val="0071267A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34"/>
    <w:qFormat/>
    <w:rsid w:val="0071267A"/>
    <w:pPr>
      <w:spacing w:after="0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34"/>
    <w:rsid w:val="0071267A"/>
    <w:rPr>
      <w:rFonts w:asciiTheme="majorHAnsi" w:eastAsiaTheme="majorEastAsia" w:hAnsiTheme="majorHAnsi" w:cstheme="majorBidi"/>
      <w:b/>
      <w:bCs/>
      <w:sz w:val="48"/>
      <w:szCs w:val="48"/>
      <w:lang w:val="sv-SE"/>
    </w:rPr>
  </w:style>
  <w:style w:type="paragraph" w:styleId="Subtitle">
    <w:name w:val="Subtitle"/>
    <w:basedOn w:val="Title"/>
    <w:next w:val="Normal"/>
    <w:link w:val="SubtitleChar"/>
    <w:uiPriority w:val="35"/>
    <w:qFormat/>
    <w:rsid w:val="0071267A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5"/>
    <w:rsid w:val="0071267A"/>
    <w:rPr>
      <w:rFonts w:asciiTheme="majorHAnsi" w:eastAsiaTheme="majorEastAsia" w:hAnsiTheme="majorHAnsi" w:cstheme="majorBidi"/>
      <w:bCs/>
      <w:sz w:val="24"/>
      <w:szCs w:val="24"/>
      <w:lang w:val="sv-SE"/>
    </w:rPr>
  </w:style>
  <w:style w:type="paragraph" w:styleId="NoSpacing">
    <w:name w:val="No Spacing"/>
    <w:uiPriority w:val="1"/>
    <w:rsid w:val="0071267A"/>
    <w:pPr>
      <w:spacing w:line="288" w:lineRule="auto"/>
    </w:pPr>
    <w:rPr>
      <w:rFonts w:asciiTheme="minorHAnsi" w:eastAsiaTheme="minorHAnsi" w:hAnsiTheme="minorHAnsi" w:cstheme="minorBidi"/>
      <w:sz w:val="24"/>
      <w:szCs w:val="24"/>
      <w:lang w:val="sv-SE"/>
    </w:rPr>
  </w:style>
  <w:style w:type="character" w:styleId="SubtleEmphasis">
    <w:name w:val="Subtle Emphasis"/>
    <w:basedOn w:val="DefaultParagraphFont"/>
    <w:uiPriority w:val="19"/>
    <w:rsid w:val="0071267A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rsid w:val="0071267A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rsid w:val="0071267A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rsid w:val="0071267A"/>
    <w:rPr>
      <w:b/>
      <w:bCs/>
      <w:smallCaps/>
      <w:color w:val="auto"/>
    </w:rPr>
  </w:style>
  <w:style w:type="paragraph" w:styleId="TOC5">
    <w:name w:val="toc 5"/>
    <w:basedOn w:val="Normal"/>
    <w:next w:val="Normal"/>
    <w:uiPriority w:val="39"/>
    <w:semiHidden/>
    <w:rsid w:val="0071267A"/>
    <w:pPr>
      <w:spacing w:after="100"/>
      <w:ind w:left="1701"/>
    </w:pPr>
  </w:style>
  <w:style w:type="paragraph" w:styleId="TOC6">
    <w:name w:val="toc 6"/>
    <w:basedOn w:val="Normal"/>
    <w:next w:val="Normal"/>
    <w:uiPriority w:val="39"/>
    <w:semiHidden/>
    <w:rsid w:val="0071267A"/>
    <w:pPr>
      <w:spacing w:after="100"/>
      <w:ind w:left="2126"/>
    </w:pPr>
  </w:style>
  <w:style w:type="paragraph" w:styleId="TOC7">
    <w:name w:val="toc 7"/>
    <w:basedOn w:val="Normal"/>
    <w:next w:val="Normal"/>
    <w:uiPriority w:val="39"/>
    <w:semiHidden/>
    <w:rsid w:val="0071267A"/>
    <w:pPr>
      <w:spacing w:after="100"/>
      <w:ind w:left="2552"/>
    </w:pPr>
  </w:style>
  <w:style w:type="paragraph" w:styleId="TOC8">
    <w:name w:val="toc 8"/>
    <w:basedOn w:val="Normal"/>
    <w:next w:val="Normal"/>
    <w:uiPriority w:val="39"/>
    <w:semiHidden/>
    <w:rsid w:val="0071267A"/>
    <w:pPr>
      <w:spacing w:after="100"/>
      <w:ind w:left="2977"/>
    </w:pPr>
  </w:style>
  <w:style w:type="paragraph" w:styleId="TOC9">
    <w:name w:val="toc 9"/>
    <w:basedOn w:val="Normal"/>
    <w:next w:val="Normal"/>
    <w:uiPriority w:val="39"/>
    <w:semiHidden/>
    <w:rsid w:val="0071267A"/>
    <w:pPr>
      <w:spacing w:after="100"/>
      <w:ind w:left="3402"/>
    </w:pPr>
  </w:style>
  <w:style w:type="character" w:customStyle="1" w:styleId="HeaderChar">
    <w:name w:val="Header Char"/>
    <w:basedOn w:val="DefaultParagraphFont"/>
    <w:link w:val="Header"/>
    <w:uiPriority w:val="99"/>
    <w:rsid w:val="0071267A"/>
    <w:rPr>
      <w:rFonts w:ascii="Garamond" w:hAnsi="Garamond"/>
      <w:sz w:val="26"/>
      <w:szCs w:val="24"/>
      <w:lang w:val="sv-SE"/>
    </w:rPr>
  </w:style>
  <w:style w:type="paragraph" w:styleId="ListNumber">
    <w:name w:val="List Number"/>
    <w:basedOn w:val="Normal"/>
    <w:uiPriority w:val="25"/>
    <w:qFormat/>
    <w:rsid w:val="0071267A"/>
    <w:pPr>
      <w:numPr>
        <w:numId w:val="7"/>
      </w:numPr>
      <w:spacing w:after="80"/>
      <w:ind w:left="357" w:hanging="357"/>
      <w:contextualSpacing/>
    </w:pPr>
  </w:style>
  <w:style w:type="paragraph" w:styleId="ListNumber2">
    <w:name w:val="List Number 2"/>
    <w:basedOn w:val="ListNumber"/>
    <w:uiPriority w:val="25"/>
    <w:rsid w:val="0071267A"/>
    <w:pPr>
      <w:numPr>
        <w:ilvl w:val="1"/>
      </w:numPr>
    </w:pPr>
  </w:style>
  <w:style w:type="paragraph" w:styleId="ListNumber3">
    <w:name w:val="List Number 3"/>
    <w:basedOn w:val="ListNumber2"/>
    <w:uiPriority w:val="25"/>
    <w:rsid w:val="0071267A"/>
    <w:pPr>
      <w:numPr>
        <w:ilvl w:val="2"/>
      </w:numPr>
    </w:pPr>
  </w:style>
  <w:style w:type="paragraph" w:styleId="ListNumber4">
    <w:name w:val="List Number 4"/>
    <w:basedOn w:val="ListNumber3"/>
    <w:uiPriority w:val="25"/>
    <w:semiHidden/>
    <w:rsid w:val="0071267A"/>
    <w:pPr>
      <w:numPr>
        <w:ilvl w:val="3"/>
      </w:numPr>
    </w:pPr>
  </w:style>
  <w:style w:type="paragraph" w:styleId="ListNumber5">
    <w:name w:val="List Number 5"/>
    <w:basedOn w:val="ListNumber4"/>
    <w:uiPriority w:val="25"/>
    <w:semiHidden/>
    <w:rsid w:val="0071267A"/>
    <w:pPr>
      <w:numPr>
        <w:ilvl w:val="4"/>
      </w:numPr>
    </w:pPr>
  </w:style>
  <w:style w:type="paragraph" w:styleId="ListBullet2">
    <w:name w:val="List Bullet 2"/>
    <w:basedOn w:val="ListBullet"/>
    <w:uiPriority w:val="24"/>
    <w:rsid w:val="0071267A"/>
    <w:pPr>
      <w:numPr>
        <w:numId w:val="0"/>
      </w:numPr>
      <w:spacing w:after="80"/>
      <w:ind w:left="720" w:hanging="360"/>
      <w:contextualSpacing/>
    </w:pPr>
  </w:style>
  <w:style w:type="paragraph" w:styleId="ListBullet3">
    <w:name w:val="List Bullet 3"/>
    <w:basedOn w:val="ListBullet2"/>
    <w:uiPriority w:val="24"/>
    <w:rsid w:val="0071267A"/>
    <w:pPr>
      <w:ind w:left="1080"/>
    </w:pPr>
  </w:style>
  <w:style w:type="paragraph" w:styleId="ListBullet4">
    <w:name w:val="List Bullet 4"/>
    <w:basedOn w:val="ListBullet3"/>
    <w:uiPriority w:val="24"/>
    <w:semiHidden/>
    <w:rsid w:val="0071267A"/>
    <w:pPr>
      <w:ind w:left="1440"/>
    </w:pPr>
  </w:style>
  <w:style w:type="paragraph" w:styleId="ListBullet5">
    <w:name w:val="List Bullet 5"/>
    <w:basedOn w:val="ListBullet4"/>
    <w:uiPriority w:val="24"/>
    <w:semiHidden/>
    <w:rsid w:val="0071267A"/>
    <w:pPr>
      <w:ind w:left="1800"/>
    </w:pPr>
  </w:style>
  <w:style w:type="paragraph" w:styleId="EndnoteText">
    <w:name w:val="endnote text"/>
    <w:basedOn w:val="Normal"/>
    <w:link w:val="EndnoteTextChar"/>
    <w:uiPriority w:val="99"/>
    <w:unhideWhenUsed/>
    <w:rsid w:val="0071267A"/>
    <w:pPr>
      <w:spacing w:after="0"/>
      <w:ind w:left="142" w:hanging="142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1267A"/>
    <w:rPr>
      <w:rFonts w:ascii="Garamond" w:hAnsi="Garamond"/>
      <w:sz w:val="16"/>
      <w:lang w:val="sv-SE"/>
    </w:rPr>
  </w:style>
  <w:style w:type="character" w:styleId="EndnoteReference">
    <w:name w:val="endnote reference"/>
    <w:basedOn w:val="DefaultParagraphFont"/>
    <w:uiPriority w:val="99"/>
    <w:semiHidden/>
    <w:rsid w:val="0071267A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71267A"/>
    <w:rPr>
      <w:vanish/>
      <w:color w:val="C00000"/>
    </w:rPr>
  </w:style>
  <w:style w:type="character" w:styleId="PlaceholderText">
    <w:name w:val="Placeholder Text"/>
    <w:basedOn w:val="DefaultParagraphFont"/>
    <w:uiPriority w:val="99"/>
    <w:rsid w:val="0071267A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Heading1"/>
    <w:next w:val="Normal"/>
    <w:uiPriority w:val="19"/>
    <w:qFormat/>
    <w:rsid w:val="0071267A"/>
    <w:pPr>
      <w:numPr>
        <w:numId w:val="8"/>
      </w:numPr>
      <w:spacing w:before="320" w:after="40" w:line="288" w:lineRule="auto"/>
      <w:contextualSpacing/>
    </w:pPr>
    <w:rPr>
      <w:rFonts w:asciiTheme="majorHAnsi" w:eastAsiaTheme="majorEastAsia" w:hAnsiTheme="majorHAnsi" w:cstheme="majorBidi"/>
      <w:bCs w:val="0"/>
      <w:sz w:val="32"/>
      <w:szCs w:val="28"/>
    </w:rPr>
  </w:style>
  <w:style w:type="paragraph" w:customStyle="1" w:styleId="Numreradrubrik2">
    <w:name w:val="Numrerad rubrik 2"/>
    <w:basedOn w:val="Heading2"/>
    <w:next w:val="Normal"/>
    <w:uiPriority w:val="19"/>
    <w:qFormat/>
    <w:rsid w:val="0071267A"/>
    <w:pPr>
      <w:numPr>
        <w:ilvl w:val="1"/>
        <w:numId w:val="8"/>
      </w:numPr>
      <w:spacing w:before="120" w:line="288" w:lineRule="auto"/>
      <w:contextualSpacing/>
    </w:pPr>
    <w:rPr>
      <w:rFonts w:asciiTheme="majorHAnsi" w:eastAsiaTheme="majorEastAsia" w:hAnsiTheme="majorHAnsi" w:cstheme="majorBidi"/>
      <w:iCs w:val="0"/>
      <w:sz w:val="24"/>
    </w:rPr>
  </w:style>
  <w:style w:type="paragraph" w:customStyle="1" w:styleId="Numreradrubrik3">
    <w:name w:val="Numrerad rubrik 3"/>
    <w:basedOn w:val="Heading3"/>
    <w:next w:val="Normal"/>
    <w:uiPriority w:val="19"/>
    <w:qFormat/>
    <w:rsid w:val="0071267A"/>
    <w:pPr>
      <w:numPr>
        <w:ilvl w:val="2"/>
        <w:numId w:val="8"/>
      </w:numPr>
      <w:spacing w:before="120" w:line="288" w:lineRule="auto"/>
      <w:contextualSpacing/>
    </w:pPr>
    <w:rPr>
      <w:rFonts w:asciiTheme="majorHAnsi" w:eastAsiaTheme="majorEastAsia" w:hAnsiTheme="majorHAnsi" w:cstheme="majorBidi"/>
      <w:sz w:val="20"/>
      <w:szCs w:val="24"/>
    </w:rPr>
  </w:style>
  <w:style w:type="paragraph" w:customStyle="1" w:styleId="Numreradrubrik4">
    <w:name w:val="Numrerad rubrik 4"/>
    <w:basedOn w:val="Heading4"/>
    <w:next w:val="Normal"/>
    <w:uiPriority w:val="19"/>
    <w:qFormat/>
    <w:rsid w:val="0071267A"/>
    <w:pPr>
      <w:numPr>
        <w:ilvl w:val="3"/>
        <w:numId w:val="8"/>
      </w:numPr>
      <w:spacing w:before="120" w:line="288" w:lineRule="auto"/>
      <w:contextualSpacing/>
    </w:pPr>
    <w:rPr>
      <w:rFonts w:asciiTheme="majorHAnsi" w:eastAsiaTheme="majorEastAsia" w:hAnsiTheme="majorHAnsi" w:cstheme="majorBidi"/>
      <w:b/>
      <w:iCs/>
      <w:sz w:val="18"/>
      <w:szCs w:val="24"/>
    </w:rPr>
  </w:style>
  <w:style w:type="paragraph" w:styleId="EnvelopeAddress">
    <w:name w:val="envelope address"/>
    <w:basedOn w:val="Normal"/>
    <w:uiPriority w:val="99"/>
    <w:rsid w:val="0071267A"/>
    <w:pPr>
      <w:spacing w:after="0" w:line="264" w:lineRule="auto"/>
      <w:contextualSpacing/>
    </w:pPr>
    <w:rPr>
      <w:noProof/>
    </w:rPr>
  </w:style>
  <w:style w:type="paragraph" w:styleId="Closing">
    <w:name w:val="Closing"/>
    <w:basedOn w:val="Normal"/>
    <w:next w:val="Normal"/>
    <w:link w:val="ClosingChar"/>
    <w:uiPriority w:val="99"/>
    <w:rsid w:val="0071267A"/>
    <w:pPr>
      <w:spacing w:after="800"/>
      <w:contextualSpacing/>
    </w:pPr>
    <w:rPr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rsid w:val="0071267A"/>
    <w:rPr>
      <w:rFonts w:ascii="Garamond" w:hAnsi="Garamond"/>
      <w:sz w:val="26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36"/>
    <w:qFormat/>
    <w:rsid w:val="0071267A"/>
    <w:rPr>
      <w:sz w:val="30"/>
    </w:rPr>
  </w:style>
  <w:style w:type="character" w:customStyle="1" w:styleId="SalutationChar">
    <w:name w:val="Salutation Char"/>
    <w:basedOn w:val="DefaultParagraphFont"/>
    <w:link w:val="Salutation"/>
    <w:uiPriority w:val="36"/>
    <w:rsid w:val="0071267A"/>
    <w:rPr>
      <w:rFonts w:ascii="Garamond" w:hAnsi="Garamond"/>
      <w:sz w:val="30"/>
      <w:szCs w:val="24"/>
      <w:lang w:val="sv-SE"/>
    </w:rPr>
  </w:style>
  <w:style w:type="paragraph" w:customStyle="1" w:styleId="Numreradrubrik5">
    <w:name w:val="Numrerad rubrik 5"/>
    <w:basedOn w:val="Heading5"/>
    <w:uiPriority w:val="19"/>
    <w:qFormat/>
    <w:rsid w:val="0071267A"/>
    <w:pPr>
      <w:numPr>
        <w:ilvl w:val="4"/>
        <w:numId w:val="8"/>
      </w:numPr>
    </w:pPr>
  </w:style>
  <w:style w:type="paragraph" w:customStyle="1" w:styleId="Dokumenttyp">
    <w:name w:val="Dokumenttyp"/>
    <w:basedOn w:val="Footer"/>
    <w:uiPriority w:val="99"/>
    <w:rsid w:val="0071267A"/>
    <w:pPr>
      <w:tabs>
        <w:tab w:val="clear" w:pos="4153"/>
        <w:tab w:val="clear" w:pos="8306"/>
        <w:tab w:val="center" w:pos="4536"/>
        <w:tab w:val="right" w:pos="9072"/>
      </w:tabs>
      <w:spacing w:after="0" w:line="312" w:lineRule="auto"/>
    </w:pPr>
    <w:rPr>
      <w:rFonts w:asciiTheme="majorHAnsi" w:hAnsiTheme="majorHAnsi" w:cstheme="majorHAnsi"/>
      <w:b/>
      <w:caps/>
      <w:sz w:val="24"/>
    </w:rPr>
  </w:style>
  <w:style w:type="paragraph" w:customStyle="1" w:styleId="Tabellmellanrubrik">
    <w:name w:val="Tabellmellanrubrik"/>
    <w:basedOn w:val="Lptext6pt"/>
    <w:qFormat/>
    <w:rsid w:val="0071267A"/>
    <w:pPr>
      <w:keepNext/>
      <w:shd w:val="clear" w:color="auto" w:fill="EEECE1" w:themeFill="background2"/>
      <w:spacing w:before="60" w:after="60" w:line="240" w:lineRule="exact"/>
      <w:jc w:val="center"/>
    </w:pPr>
    <w:rPr>
      <w:b/>
    </w:rPr>
  </w:style>
  <w:style w:type="paragraph" w:customStyle="1" w:styleId="Rubriksvart">
    <w:name w:val="Rubrik svart"/>
    <w:basedOn w:val="Title"/>
    <w:qFormat/>
    <w:rsid w:val="0006182D"/>
    <w:pPr>
      <w:spacing w:before="3280" w:line="680" w:lineRule="atLeast"/>
      <w:ind w:left="2835"/>
      <w:jc w:val="right"/>
      <w:outlineLvl w:val="0"/>
    </w:pPr>
    <w:rPr>
      <w:b w:val="0"/>
      <w:caps/>
      <w:sz w:val="60"/>
    </w:rPr>
  </w:style>
  <w:style w:type="paragraph" w:customStyle="1" w:styleId="Underrubriksvart">
    <w:name w:val="Underrubrik svart"/>
    <w:basedOn w:val="Subtitle"/>
    <w:qFormat/>
    <w:rsid w:val="0006182D"/>
    <w:pPr>
      <w:spacing w:line="360" w:lineRule="atLeast"/>
      <w:ind w:left="2835"/>
      <w:jc w:val="right"/>
    </w:pPr>
    <w:rPr>
      <w:rFonts w:asciiTheme="minorHAnsi" w:hAnsi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571440561F41F5BC5A06AD1F6201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CFA329-2C5D-43F3-9627-D9DBC4437F3F}"/>
      </w:docPartPr>
      <w:docPartBody>
        <w:p w:rsidR="00A97FF1" w:rsidRDefault="003C3A8E" w:rsidP="003C3A8E">
          <w:pPr>
            <w:pStyle w:val="7B571440561F41F5BC5A06AD1F6201C5"/>
          </w:pPr>
          <w:r w:rsidRPr="000F0D55"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1B30AEE4AFF448A897E9C7423B6639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750B6C-8A88-4F2E-ABEE-9701C9C8B5E0}"/>
      </w:docPartPr>
      <w:docPartBody>
        <w:p w:rsidR="00A97FF1" w:rsidRDefault="003C3A8E" w:rsidP="003C3A8E">
          <w:pPr>
            <w:pStyle w:val="1B30AEE4AFF448A897E9C7423B6639AE"/>
          </w:pPr>
          <w:r>
            <w:rPr>
              <w:rStyle w:val="PlaceholderText"/>
            </w:rPr>
            <w:t>klicka här för att ange rubrik.</w:t>
          </w:r>
        </w:p>
      </w:docPartBody>
    </w:docPart>
    <w:docPart>
      <w:docPartPr>
        <w:name w:val="8DFFF10F81FE4A33AF7DC030BBCD7F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049333-8517-4A2E-A537-B277C6844297}"/>
      </w:docPartPr>
      <w:docPartBody>
        <w:p w:rsidR="00A97FF1" w:rsidRDefault="003C3A8E" w:rsidP="003C3A8E">
          <w:pPr>
            <w:pStyle w:val="8DFFF10F81FE4A33AF7DC030BBCD7F0F"/>
          </w:pPr>
          <w:r>
            <w:rPr>
              <w:rStyle w:val="PlaceholderText"/>
            </w:rPr>
            <w:t>Klicka här för att ange underrubrik.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8E"/>
    <w:rsid w:val="0030753A"/>
    <w:rsid w:val="003C3A8E"/>
    <w:rsid w:val="00A97FF1"/>
    <w:rsid w:val="00BB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C3A8E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664D7E6F8707467DA56A6AAC22314B2F">
    <w:name w:val="664D7E6F8707467DA56A6AAC22314B2F"/>
    <w:rsid w:val="003C3A8E"/>
  </w:style>
  <w:style w:type="paragraph" w:customStyle="1" w:styleId="DD3B7C64C3264F66B0D4175623413F4C">
    <w:name w:val="DD3B7C64C3264F66B0D4175623413F4C"/>
    <w:rsid w:val="003C3A8E"/>
  </w:style>
  <w:style w:type="paragraph" w:customStyle="1" w:styleId="E17C3D547B814B9BA46EDCEF9EACD68E">
    <w:name w:val="E17C3D547B814B9BA46EDCEF9EACD68E"/>
    <w:rsid w:val="003C3A8E"/>
  </w:style>
  <w:style w:type="paragraph" w:customStyle="1" w:styleId="83265B67A4114B94929E5CF87A5CC58D">
    <w:name w:val="83265B67A4114B94929E5CF87A5CC58D"/>
    <w:rsid w:val="003C3A8E"/>
  </w:style>
  <w:style w:type="paragraph" w:customStyle="1" w:styleId="7058879ABA704AE38F4CEECFDC074D8F">
    <w:name w:val="7058879ABA704AE38F4CEECFDC074D8F"/>
    <w:rsid w:val="003C3A8E"/>
  </w:style>
  <w:style w:type="paragraph" w:customStyle="1" w:styleId="CFA9B5C15DCD4AE08EF29FE30AE71537">
    <w:name w:val="CFA9B5C15DCD4AE08EF29FE30AE71537"/>
    <w:rsid w:val="003C3A8E"/>
  </w:style>
  <w:style w:type="paragraph" w:customStyle="1" w:styleId="D79F988AC2154C3589D2C4D05EB118F1">
    <w:name w:val="D79F988AC2154C3589D2C4D05EB118F1"/>
    <w:rsid w:val="003C3A8E"/>
  </w:style>
  <w:style w:type="paragraph" w:customStyle="1" w:styleId="7BBED8D1E1474F72AFEDB846BCCB6F2C">
    <w:name w:val="7BBED8D1E1474F72AFEDB846BCCB6F2C"/>
    <w:rsid w:val="003C3A8E"/>
  </w:style>
  <w:style w:type="paragraph" w:customStyle="1" w:styleId="A49D2C253ED04EDD8A367404F6915AF2">
    <w:name w:val="A49D2C253ED04EDD8A367404F6915AF2"/>
    <w:rsid w:val="003C3A8E"/>
  </w:style>
  <w:style w:type="paragraph" w:customStyle="1" w:styleId="7B571440561F41F5BC5A06AD1F6201C5">
    <w:name w:val="7B571440561F41F5BC5A06AD1F6201C5"/>
    <w:rsid w:val="003C3A8E"/>
  </w:style>
  <w:style w:type="paragraph" w:customStyle="1" w:styleId="1B30AEE4AFF448A897E9C7423B6639AE">
    <w:name w:val="1B30AEE4AFF448A897E9C7423B6639AE"/>
    <w:rsid w:val="003C3A8E"/>
  </w:style>
  <w:style w:type="paragraph" w:customStyle="1" w:styleId="8DFFF10F81FE4A33AF7DC030BBCD7F0F">
    <w:name w:val="8DFFF10F81FE4A33AF7DC030BBCD7F0F"/>
    <w:rsid w:val="003C3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F233-788A-43F0-90E2-94541C4F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2559</Words>
  <Characters>19383</Characters>
  <Application>Microsoft Office Word</Application>
  <DocSecurity>4</DocSecurity>
  <Lines>842</Lines>
  <Paragraphs>406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ramavtal avseende betalningstjänster m.m. för statliga myndigheter</vt:lpstr>
      <vt:lpstr>ramavtal avseende betalningstjänster m.m. för statliga myndigheter</vt:lpstr>
    </vt:vector>
  </TitlesOfParts>
  <Company>Riksgäldskontoret</Company>
  <LinksUpToDate>false</LinksUpToDate>
  <CharactersWithSpaces>21536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ramavtal avseende betalningstjänster m.m. för statliga myndigheter</dc:title>
  <dc:subject>Mall för avropsförfrågan vid förnyad konkurrensutsättning</dc:subject>
  <dc:creator>Annika Gyllström</dc:creator>
  <cp:keywords>class='Open'</cp:keywords>
  <cp:lastModifiedBy>Holmlund Friberg, Malin</cp:lastModifiedBy>
  <cp:revision>2</cp:revision>
  <cp:lastPrinted>2016-06-28T14:24:00Z</cp:lastPrinted>
  <dcterms:created xsi:type="dcterms:W3CDTF">2022-06-07T09:18:00Z</dcterms:created>
  <dcterms:modified xsi:type="dcterms:W3CDTF">2022-06-07T09:18:00Z</dcterms:modified>
</cp:coreProperties>
</file>